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3E69" w14:textId="77777777" w:rsidR="00EC5612" w:rsidRDefault="00471EDA" w:rsidP="00DF31B6">
      <w:pPr>
        <w:pStyle w:val="Heading1"/>
        <w:tabs>
          <w:tab w:val="left" w:pos="2610"/>
        </w:tabs>
        <w:spacing w:after="0"/>
        <w:jc w:val="both"/>
        <w:rPr>
          <w:rFonts w:ascii="Times New Roman" w:hAnsi="Times New Roman"/>
          <w:b/>
          <w:noProof/>
          <w:sz w:val="24"/>
          <w:lang w:val="en-CA" w:eastAsia="en-CA"/>
        </w:rPr>
      </w:pPr>
      <w:r>
        <w:rPr>
          <w:rFonts w:ascii="Times New Roman" w:hAnsi="Times New Roman"/>
          <w:b/>
          <w:noProof/>
          <w:sz w:val="24"/>
          <w:lang w:val="en-CA" w:eastAsia="en-CA"/>
        </w:rPr>
        <w:drawing>
          <wp:anchor distT="0" distB="0" distL="114300" distR="114300" simplePos="0" relativeHeight="251657728" behindDoc="1" locked="0" layoutInCell="1" allowOverlap="1" wp14:anchorId="769B2859" wp14:editId="3967DFE2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7145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5" name="Picture 5" descr="cid:image001.jpg@01CC4148.E0F3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CC4148.E0F33D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B2439" w14:textId="77777777" w:rsidR="00EC5612" w:rsidRDefault="00EC5612" w:rsidP="00DF31B6">
      <w:pPr>
        <w:pStyle w:val="Heading1"/>
        <w:tabs>
          <w:tab w:val="left" w:pos="2610"/>
        </w:tabs>
        <w:spacing w:after="0"/>
        <w:jc w:val="both"/>
        <w:rPr>
          <w:rFonts w:ascii="Times New Roman" w:hAnsi="Times New Roman"/>
          <w:b/>
          <w:noProof/>
          <w:sz w:val="24"/>
          <w:lang w:val="en-CA" w:eastAsia="en-CA"/>
        </w:rPr>
      </w:pPr>
    </w:p>
    <w:p w14:paraId="4FD995FE" w14:textId="77777777" w:rsidR="00DF31B6" w:rsidRDefault="005F5F10" w:rsidP="00DF31B6">
      <w:pPr>
        <w:pStyle w:val="Heading1"/>
        <w:tabs>
          <w:tab w:val="left" w:pos="2610"/>
        </w:tabs>
        <w:spacing w:after="0"/>
        <w:jc w:val="both"/>
        <w:rPr>
          <w:rFonts w:ascii="Times New Roman" w:hAnsi="Times New Roman"/>
          <w:sz w:val="24"/>
        </w:rPr>
      </w:pPr>
      <w:r w:rsidRPr="00495E45">
        <w:rPr>
          <w:rFonts w:ascii="Times New Roman" w:hAnsi="Times New Roman"/>
          <w:sz w:val="24"/>
        </w:rPr>
        <w:tab/>
      </w:r>
    </w:p>
    <w:p w14:paraId="695C11B4" w14:textId="15B03875" w:rsidR="004434A5" w:rsidRPr="00DF31B6" w:rsidRDefault="004434A5" w:rsidP="00DF31B6">
      <w:pPr>
        <w:pStyle w:val="Heading1"/>
        <w:tabs>
          <w:tab w:val="left" w:pos="2610"/>
        </w:tabs>
        <w:spacing w:after="0"/>
        <w:rPr>
          <w:rFonts w:ascii="Times New Roman" w:hAnsi="Times New Roman"/>
          <w:sz w:val="24"/>
        </w:rPr>
      </w:pPr>
      <w:r w:rsidRPr="00495E45">
        <w:rPr>
          <w:rFonts w:ascii="Times New Roman" w:hAnsi="Times New Roman"/>
          <w:b/>
          <w:sz w:val="24"/>
        </w:rPr>
        <w:t xml:space="preserve">DEPARTMENT </w:t>
      </w:r>
      <w:r w:rsidR="00B77EFE">
        <w:rPr>
          <w:rFonts w:ascii="Times New Roman" w:hAnsi="Times New Roman"/>
          <w:b/>
          <w:sz w:val="24"/>
        </w:rPr>
        <w:t>FINE ARTS</w:t>
      </w:r>
    </w:p>
    <w:p w14:paraId="0C201DD4" w14:textId="12E90F5C" w:rsidR="00A5019F" w:rsidRDefault="004434A5" w:rsidP="00A5019F">
      <w:pPr>
        <w:spacing w:before="120" w:after="240" w:line="240" w:lineRule="auto"/>
        <w:jc w:val="center"/>
        <w:rPr>
          <w:rFonts w:ascii="Times New Roman" w:hAnsi="Times New Roman"/>
          <w:b/>
          <w:sz w:val="24"/>
        </w:rPr>
      </w:pPr>
      <w:r w:rsidRPr="00495E45">
        <w:rPr>
          <w:rFonts w:ascii="Times New Roman" w:hAnsi="Times New Roman"/>
          <w:b/>
          <w:sz w:val="24"/>
        </w:rPr>
        <w:t xml:space="preserve">COURSE OUTLINE </w:t>
      </w:r>
      <w:r w:rsidR="005265AD" w:rsidRPr="00495E45">
        <w:rPr>
          <w:rFonts w:ascii="Times New Roman" w:hAnsi="Times New Roman"/>
          <w:b/>
          <w:sz w:val="24"/>
        </w:rPr>
        <w:t>–</w:t>
      </w:r>
      <w:r w:rsidR="00795A0C" w:rsidRPr="00495E45">
        <w:rPr>
          <w:rFonts w:ascii="Times New Roman" w:hAnsi="Times New Roman"/>
          <w:b/>
          <w:sz w:val="24"/>
        </w:rPr>
        <w:t xml:space="preserve"> </w:t>
      </w:r>
      <w:r w:rsidR="0028310F">
        <w:rPr>
          <w:rFonts w:ascii="Times New Roman" w:hAnsi="Times New Roman"/>
          <w:b/>
          <w:sz w:val="24"/>
        </w:rPr>
        <w:t>WINTER</w:t>
      </w:r>
      <w:r w:rsidR="00FF107F">
        <w:rPr>
          <w:rFonts w:ascii="Times New Roman" w:hAnsi="Times New Roman"/>
          <w:b/>
          <w:sz w:val="24"/>
        </w:rPr>
        <w:t xml:space="preserve"> 201</w:t>
      </w:r>
      <w:r w:rsidR="0028310F">
        <w:rPr>
          <w:rFonts w:ascii="Times New Roman" w:hAnsi="Times New Roman"/>
          <w:b/>
          <w:sz w:val="24"/>
        </w:rPr>
        <w:t>9</w:t>
      </w:r>
    </w:p>
    <w:p w14:paraId="47251606" w14:textId="27235897" w:rsidR="00314CCF" w:rsidRDefault="00B77EFE" w:rsidP="00C90D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DD1380 </w:t>
      </w:r>
      <w:r w:rsidR="00AA31EE">
        <w:rPr>
          <w:rFonts w:ascii="Times New Roman" w:hAnsi="Times New Roman"/>
          <w:b/>
          <w:sz w:val="24"/>
        </w:rPr>
        <w:t>(</w:t>
      </w:r>
      <w:r w:rsidR="00DD12A4">
        <w:rPr>
          <w:rFonts w:ascii="Times New Roman" w:hAnsi="Times New Roman"/>
          <w:b/>
          <w:sz w:val="24"/>
        </w:rPr>
        <w:t>A</w:t>
      </w:r>
      <w:r w:rsidR="004C59B6">
        <w:rPr>
          <w:rFonts w:ascii="Times New Roman" w:hAnsi="Times New Roman"/>
          <w:b/>
          <w:sz w:val="24"/>
        </w:rPr>
        <w:t>3</w:t>
      </w:r>
      <w:r w:rsidR="00C90D67" w:rsidRPr="00C90D67">
        <w:rPr>
          <w:rFonts w:ascii="Times New Roman" w:hAnsi="Times New Roman"/>
          <w:b/>
          <w:sz w:val="24"/>
        </w:rPr>
        <w:t>)</w:t>
      </w:r>
      <w:r w:rsidR="005265AD" w:rsidRPr="00C90D67">
        <w:rPr>
          <w:rFonts w:ascii="Times New Roman" w:hAnsi="Times New Roman"/>
          <w:b/>
          <w:sz w:val="24"/>
        </w:rPr>
        <w:t>:</w:t>
      </w:r>
      <w:r w:rsidR="005265AD" w:rsidRPr="00C90D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Design Fundamentals</w:t>
      </w:r>
      <w:r w:rsidR="00C90D67" w:rsidRPr="00AA31EE">
        <w:rPr>
          <w:rFonts w:ascii="Times New Roman" w:hAnsi="Times New Roman"/>
          <w:b/>
          <w:sz w:val="24"/>
        </w:rPr>
        <w:t xml:space="preserve"> </w:t>
      </w:r>
      <w:r w:rsidR="005265AD" w:rsidRPr="00AA31EE">
        <w:rPr>
          <w:rFonts w:ascii="Times New Roman" w:hAnsi="Times New Roman"/>
          <w:b/>
          <w:sz w:val="24"/>
        </w:rPr>
        <w:t>–</w:t>
      </w:r>
      <w:r w:rsidR="005265AD" w:rsidRPr="00C90D6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</w:t>
      </w:r>
      <w:r w:rsidR="005265AD" w:rsidRPr="00C90D67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2</w:t>
      </w:r>
      <w:r w:rsidR="005265AD" w:rsidRPr="00C90D67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0</w:t>
      </w:r>
      <w:r w:rsidR="005265AD" w:rsidRPr="00C90D67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4</w:t>
      </w:r>
      <w:r w:rsidR="005265AD" w:rsidRPr="00C90D67">
        <w:rPr>
          <w:rFonts w:ascii="Times New Roman" w:hAnsi="Times New Roman"/>
          <w:b/>
          <w:sz w:val="24"/>
        </w:rPr>
        <w:t xml:space="preserve">) </w:t>
      </w:r>
      <w:r w:rsidR="00D55A69">
        <w:rPr>
          <w:rFonts w:ascii="Times New Roman" w:hAnsi="Times New Roman"/>
          <w:b/>
          <w:sz w:val="24"/>
        </w:rPr>
        <w:t>90 Hours for 15 Weeks</w:t>
      </w:r>
    </w:p>
    <w:p w14:paraId="74CAAD02" w14:textId="77777777" w:rsidR="00C90D67" w:rsidRPr="00C90D67" w:rsidRDefault="00C90D67" w:rsidP="00C90D67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250"/>
        <w:gridCol w:w="2710"/>
        <w:gridCol w:w="1250"/>
        <w:gridCol w:w="3420"/>
      </w:tblGrid>
      <w:tr w:rsidR="00A5019F" w:rsidRPr="00495E45" w14:paraId="1D9E8827" w14:textId="77777777" w:rsidTr="005F2013">
        <w:trPr>
          <w:trHeight w:val="320"/>
        </w:trPr>
        <w:tc>
          <w:tcPr>
            <w:tcW w:w="2250" w:type="dxa"/>
          </w:tcPr>
          <w:p w14:paraId="1E5C14D9" w14:textId="11FEDC52" w:rsidR="00A5019F" w:rsidRPr="00495E45" w:rsidRDefault="005F2013" w:rsidP="005F2013">
            <w:pPr>
              <w:pStyle w:val="InstructorInformation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2710" w:type="dxa"/>
          </w:tcPr>
          <w:p w14:paraId="4D988AB2" w14:textId="0DCA833E" w:rsidR="00A5019F" w:rsidRPr="005F2013" w:rsidRDefault="005F2013" w:rsidP="00471EDA">
            <w:pPr>
              <w:pStyle w:val="InstructorInformation"/>
              <w:rPr>
                <w:rFonts w:ascii="Times New Roman" w:hAnsi="Times New Roman"/>
                <w:sz w:val="24"/>
                <w:szCs w:val="24"/>
              </w:rPr>
            </w:pPr>
            <w:r w:rsidRPr="005F2013">
              <w:rPr>
                <w:rFonts w:ascii="Times New Roman" w:hAnsi="Times New Roman"/>
                <w:sz w:val="24"/>
                <w:szCs w:val="24"/>
              </w:rPr>
              <w:t>Doug Wills</w:t>
            </w:r>
          </w:p>
        </w:tc>
        <w:tc>
          <w:tcPr>
            <w:tcW w:w="1250" w:type="dxa"/>
          </w:tcPr>
          <w:p w14:paraId="700D9B8A" w14:textId="77777777" w:rsidR="00A5019F" w:rsidRPr="00495E45" w:rsidRDefault="00A5019F" w:rsidP="00731494">
            <w:pPr>
              <w:pStyle w:val="InstructorInformation"/>
              <w:rPr>
                <w:rFonts w:ascii="Times New Roman" w:hAnsi="Times New Roman"/>
                <w:b/>
                <w:sz w:val="24"/>
                <w:szCs w:val="24"/>
              </w:rPr>
            </w:pPr>
            <w:r w:rsidRPr="00495E45">
              <w:rPr>
                <w:rFonts w:ascii="Times New Roman" w:hAnsi="Times New Roman"/>
                <w:b/>
                <w:sz w:val="24"/>
                <w:szCs w:val="24"/>
              </w:rPr>
              <w:t>PHONE:</w:t>
            </w:r>
          </w:p>
        </w:tc>
        <w:tc>
          <w:tcPr>
            <w:tcW w:w="3420" w:type="dxa"/>
          </w:tcPr>
          <w:p w14:paraId="5514E4E8" w14:textId="17D5556C" w:rsidR="00A5019F" w:rsidRPr="00495E45" w:rsidRDefault="005F2013" w:rsidP="00033EEB">
            <w:pPr>
              <w:pStyle w:val="InstructorInformatio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780.</w:t>
            </w:r>
            <w:r w:rsidR="00033EEB">
              <w:rPr>
                <w:rFonts w:ascii="Times New Roman" w:hAnsi="Times New Roman"/>
                <w:sz w:val="24"/>
                <w:szCs w:val="24"/>
              </w:rPr>
              <w:t>539.2447</w:t>
            </w:r>
            <w:r w:rsidR="009C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4CCF" w:rsidRPr="00495E45" w14:paraId="3A62F5F1" w14:textId="77777777" w:rsidTr="007C7B2C">
        <w:trPr>
          <w:trHeight w:val="347"/>
        </w:trPr>
        <w:tc>
          <w:tcPr>
            <w:tcW w:w="2250" w:type="dxa"/>
          </w:tcPr>
          <w:p w14:paraId="65D9FAE9" w14:textId="7C63A002" w:rsidR="00314CCF" w:rsidRPr="00495E45" w:rsidRDefault="00A5019F" w:rsidP="005F2013">
            <w:pPr>
              <w:pStyle w:val="InstructorInformation"/>
              <w:rPr>
                <w:rFonts w:ascii="Times New Roman" w:hAnsi="Times New Roman"/>
                <w:b/>
                <w:sz w:val="24"/>
                <w:szCs w:val="24"/>
              </w:rPr>
            </w:pPr>
            <w:r w:rsidRPr="00495E45">
              <w:rPr>
                <w:rFonts w:ascii="Times New Roman" w:hAnsi="Times New Roman"/>
                <w:b/>
                <w:sz w:val="24"/>
                <w:szCs w:val="24"/>
              </w:rPr>
              <w:t>OFFICE:</w:t>
            </w:r>
          </w:p>
        </w:tc>
        <w:tc>
          <w:tcPr>
            <w:tcW w:w="2710" w:type="dxa"/>
          </w:tcPr>
          <w:p w14:paraId="767BA611" w14:textId="3F5313A7" w:rsidR="00314CCF" w:rsidRPr="005F2013" w:rsidRDefault="00170C07" w:rsidP="00495E45">
            <w:pPr>
              <w:pStyle w:val="InstructorInformatio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Studio B – 101A</w:t>
            </w:r>
          </w:p>
        </w:tc>
        <w:tc>
          <w:tcPr>
            <w:tcW w:w="1250" w:type="dxa"/>
          </w:tcPr>
          <w:p w14:paraId="009EC9D3" w14:textId="77777777" w:rsidR="00314CCF" w:rsidRPr="00495E45" w:rsidRDefault="00A5019F" w:rsidP="00495E45">
            <w:pPr>
              <w:pStyle w:val="InstructorInformation"/>
              <w:rPr>
                <w:rFonts w:ascii="Times New Roman" w:hAnsi="Times New Roman"/>
                <w:b/>
                <w:sz w:val="24"/>
                <w:szCs w:val="24"/>
              </w:rPr>
            </w:pPr>
            <w:r w:rsidRPr="00495E45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3420" w:type="dxa"/>
          </w:tcPr>
          <w:p w14:paraId="66B149A4" w14:textId="65ACA341" w:rsidR="00314CCF" w:rsidRPr="00495E45" w:rsidRDefault="005F2013" w:rsidP="005F2013">
            <w:pPr>
              <w:pStyle w:val="InstructorInformatio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dwills@gprc.ab.ca</w:t>
            </w:r>
          </w:p>
        </w:tc>
      </w:tr>
      <w:tr w:rsidR="00BC5678" w:rsidRPr="00495E45" w14:paraId="1CC8927F" w14:textId="77777777" w:rsidTr="00F71194">
        <w:trPr>
          <w:trHeight w:val="315"/>
        </w:trPr>
        <w:tc>
          <w:tcPr>
            <w:tcW w:w="2250" w:type="dxa"/>
            <w:vAlign w:val="bottom"/>
          </w:tcPr>
          <w:p w14:paraId="0181E9EF" w14:textId="77777777" w:rsidR="00BC5678" w:rsidRPr="00495E45" w:rsidRDefault="00BC5678" w:rsidP="00495E45">
            <w:pPr>
              <w:pStyle w:val="InstructorInformation"/>
              <w:rPr>
                <w:rFonts w:ascii="Times New Roman" w:hAnsi="Times New Roman"/>
                <w:b/>
                <w:sz w:val="24"/>
                <w:szCs w:val="24"/>
              </w:rPr>
            </w:pPr>
            <w:r w:rsidRPr="00495E45">
              <w:rPr>
                <w:rFonts w:ascii="Times New Roman" w:hAnsi="Times New Roman"/>
                <w:b/>
                <w:sz w:val="24"/>
                <w:szCs w:val="24"/>
              </w:rPr>
              <w:t>OFFICE HOURS:</w:t>
            </w:r>
          </w:p>
        </w:tc>
        <w:tc>
          <w:tcPr>
            <w:tcW w:w="7380" w:type="dxa"/>
            <w:gridSpan w:val="3"/>
            <w:vAlign w:val="bottom"/>
          </w:tcPr>
          <w:p w14:paraId="6FF81EF5" w14:textId="48A6FDA8" w:rsidR="00BC5678" w:rsidRPr="00495E45" w:rsidRDefault="005F2013" w:rsidP="00495E45">
            <w:pPr>
              <w:pStyle w:val="InstructorInformatio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appointment</w:t>
            </w:r>
            <w:r w:rsidR="00033EEB">
              <w:rPr>
                <w:rFonts w:ascii="Times New Roman" w:hAnsi="Times New Roman"/>
                <w:sz w:val="24"/>
                <w:szCs w:val="24"/>
              </w:rPr>
              <w:t xml:space="preserve"> – Monday, Wednesday, Friday only</w:t>
            </w:r>
          </w:p>
        </w:tc>
      </w:tr>
    </w:tbl>
    <w:p w14:paraId="55A8C9F5" w14:textId="77777777" w:rsidR="004E5799" w:rsidRPr="00495E45" w:rsidRDefault="004E5799" w:rsidP="004E5799">
      <w:pPr>
        <w:spacing w:line="276" w:lineRule="auto"/>
        <w:rPr>
          <w:rFonts w:ascii="Times New Roman" w:hAnsi="Times New Roman"/>
          <w:b/>
          <w:sz w:val="24"/>
        </w:rPr>
      </w:pPr>
    </w:p>
    <w:p w14:paraId="4758A235" w14:textId="22F5EF9A" w:rsidR="00AA31EE" w:rsidRPr="00495E45" w:rsidRDefault="00AA31EE" w:rsidP="00AA31EE">
      <w:pPr>
        <w:pStyle w:val="Heading2"/>
        <w:spacing w:before="0" w:line="276" w:lineRule="auto"/>
        <w:rPr>
          <w:rFonts w:ascii="Times New Roman" w:hAnsi="Times New Roman"/>
          <w:b/>
          <w:sz w:val="24"/>
        </w:rPr>
      </w:pPr>
      <w:r w:rsidRPr="00495E45">
        <w:rPr>
          <w:rFonts w:ascii="Times New Roman" w:hAnsi="Times New Roman"/>
          <w:b/>
          <w:sz w:val="24"/>
        </w:rPr>
        <w:t xml:space="preserve">CALENDAR DESCRIPTION: </w:t>
      </w:r>
      <w:r w:rsidR="007C7B2C" w:rsidRPr="007C7B2C">
        <w:rPr>
          <w:rFonts w:ascii="Times New Roman" w:hAnsi="Times New Roman"/>
          <w:color w:val="000000" w:themeColor="text1"/>
          <w:sz w:val="24"/>
        </w:rPr>
        <w:t xml:space="preserve">A </w:t>
      </w:r>
      <w:r w:rsidR="004A7BD2" w:rsidRPr="007C7B2C">
        <w:rPr>
          <w:rFonts w:ascii="Times New Roman" w:hAnsi="Times New Roman"/>
          <w:color w:val="000000" w:themeColor="text1"/>
          <w:sz w:val="24"/>
        </w:rPr>
        <w:t>studio-based</w:t>
      </w:r>
      <w:r w:rsidR="007C7B2C" w:rsidRPr="007C7B2C">
        <w:rPr>
          <w:rFonts w:ascii="Times New Roman" w:hAnsi="Times New Roman"/>
          <w:color w:val="000000" w:themeColor="text1"/>
          <w:sz w:val="24"/>
        </w:rPr>
        <w:t xml:space="preserve"> introduction to the conceptual and practical concerns of design. </w:t>
      </w:r>
      <w:r w:rsidR="004A7BD2">
        <w:rPr>
          <w:rFonts w:ascii="Times New Roman" w:hAnsi="Times New Roman"/>
          <w:color w:val="000000" w:themeColor="text1"/>
          <w:sz w:val="24"/>
        </w:rPr>
        <w:t>Two-dimensional</w:t>
      </w:r>
      <w:r w:rsidR="007C7B2C" w:rsidRPr="007C7B2C">
        <w:rPr>
          <w:rFonts w:ascii="Times New Roman" w:hAnsi="Times New Roman"/>
          <w:color w:val="000000" w:themeColor="text1"/>
          <w:sz w:val="24"/>
        </w:rPr>
        <w:t xml:space="preserve"> design related studies.</w:t>
      </w:r>
    </w:p>
    <w:p w14:paraId="2E539BCE" w14:textId="77777777" w:rsidR="00C90D67" w:rsidRDefault="00C90D67" w:rsidP="00AD1514">
      <w:pPr>
        <w:pStyle w:val="Heading2"/>
        <w:spacing w:before="0" w:line="276" w:lineRule="auto"/>
        <w:rPr>
          <w:rFonts w:ascii="Times New Roman" w:hAnsi="Times New Roman"/>
          <w:b/>
          <w:sz w:val="24"/>
        </w:rPr>
      </w:pPr>
    </w:p>
    <w:p w14:paraId="588CEB6D" w14:textId="2D082A0B" w:rsidR="00AD1514" w:rsidRPr="0014737E" w:rsidRDefault="00AD1514" w:rsidP="00AD1514">
      <w:pPr>
        <w:pStyle w:val="Heading2"/>
        <w:spacing w:before="0" w:line="276" w:lineRule="auto"/>
        <w:rPr>
          <w:rFonts w:ascii="Times New Roman" w:hAnsi="Times New Roman"/>
          <w:sz w:val="24"/>
        </w:rPr>
      </w:pPr>
      <w:r w:rsidRPr="00495E45">
        <w:rPr>
          <w:rFonts w:ascii="Times New Roman" w:hAnsi="Times New Roman"/>
          <w:b/>
          <w:sz w:val="24"/>
        </w:rPr>
        <w:t>PREREQUISITE(S)/COREQUISITE:</w:t>
      </w:r>
      <w:r w:rsidR="0080671D">
        <w:rPr>
          <w:rFonts w:ascii="Times New Roman" w:hAnsi="Times New Roman"/>
          <w:b/>
          <w:sz w:val="24"/>
        </w:rPr>
        <w:t xml:space="preserve"> </w:t>
      </w:r>
      <w:r w:rsidR="00602FE3">
        <w:rPr>
          <w:rFonts w:ascii="Times New Roman" w:hAnsi="Times New Roman"/>
          <w:sz w:val="24"/>
        </w:rPr>
        <w:t>None</w:t>
      </w:r>
      <w:r w:rsidR="0014737E" w:rsidRPr="0014737E">
        <w:rPr>
          <w:rFonts w:ascii="Times New Roman" w:hAnsi="Times New Roman"/>
          <w:sz w:val="24"/>
        </w:rPr>
        <w:t>.</w:t>
      </w:r>
      <w:r w:rsidR="0014737E">
        <w:rPr>
          <w:rFonts w:ascii="Times New Roman" w:hAnsi="Times New Roman"/>
          <w:sz w:val="24"/>
        </w:rPr>
        <w:t xml:space="preserve"> </w:t>
      </w:r>
    </w:p>
    <w:p w14:paraId="31309A47" w14:textId="77777777" w:rsidR="005265AD" w:rsidRPr="00495E45" w:rsidRDefault="005265AD" w:rsidP="005265AD">
      <w:pPr>
        <w:pStyle w:val="NoSpacing"/>
        <w:rPr>
          <w:rFonts w:ascii="Times New Roman" w:hAnsi="Times New Roman"/>
          <w:sz w:val="24"/>
        </w:rPr>
      </w:pPr>
    </w:p>
    <w:p w14:paraId="309B5BED" w14:textId="4A5FA380" w:rsidR="00AD1514" w:rsidRDefault="00AD1514" w:rsidP="00D55A6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495E45">
        <w:rPr>
          <w:rFonts w:ascii="Times New Roman" w:hAnsi="Times New Roman"/>
          <w:b/>
          <w:sz w:val="24"/>
        </w:rPr>
        <w:t>REQUIRED TEXT/RESOURCE MATERIALS:</w:t>
      </w:r>
      <w:r w:rsidR="00FD67C9">
        <w:rPr>
          <w:rFonts w:ascii="Times New Roman" w:hAnsi="Times New Roman"/>
          <w:b/>
          <w:sz w:val="24"/>
        </w:rPr>
        <w:tab/>
      </w:r>
      <w:r w:rsidR="00D55A69">
        <w:rPr>
          <w:rFonts w:ascii="Times New Roman" w:hAnsi="Times New Roman"/>
          <w:b/>
          <w:sz w:val="24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>No textbook is required, although you may be asked to photocopy reserve material at</w:t>
      </w:r>
      <w:r w:rsidR="00D55A69">
        <w:rPr>
          <w:rFonts w:ascii="Times New Roman" w:hAnsi="Times New Roman"/>
          <w:b/>
          <w:sz w:val="24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>the library.</w:t>
      </w:r>
      <w:r w:rsidR="00D55A69">
        <w:rPr>
          <w:rFonts w:ascii="Times New Roman" w:hAnsi="Times New Roman"/>
          <w:b/>
          <w:sz w:val="24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>Binder for handouts and photocopies.</w:t>
      </w:r>
      <w:r w:rsidR="00D55A69">
        <w:rPr>
          <w:rFonts w:ascii="Times New Roman" w:hAnsi="Times New Roman"/>
          <w:b/>
          <w:sz w:val="24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>The auxiliary fee for this course will cover required printing in the lab.</w:t>
      </w:r>
      <w:r w:rsidR="00D55A69">
        <w:rPr>
          <w:rFonts w:ascii="Times New Roman" w:hAnsi="Times New Roman"/>
          <w:b/>
          <w:sz w:val="24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>You MUST purchase some form of storage to back up your files.</w:t>
      </w:r>
      <w:r w:rsidR="00D55A69">
        <w:rPr>
          <w:rFonts w:ascii="Times New Roman" w:hAnsi="Times New Roman"/>
          <w:sz w:val="23"/>
          <w:szCs w:val="23"/>
        </w:rPr>
        <w:t xml:space="preserve"> </w:t>
      </w:r>
      <w:r w:rsidR="00FD67C9">
        <w:rPr>
          <w:rFonts w:ascii="Times New Roman" w:hAnsi="Times New Roman"/>
          <w:sz w:val="23"/>
          <w:szCs w:val="23"/>
        </w:rPr>
        <w:t xml:space="preserve">Recommended: Mac compatible external hard drive or flash drive. Minimum </w:t>
      </w:r>
      <w:r w:rsidR="004A7BD2">
        <w:rPr>
          <w:rFonts w:ascii="Times New Roman" w:hAnsi="Times New Roman"/>
          <w:sz w:val="23"/>
          <w:szCs w:val="23"/>
        </w:rPr>
        <w:t>16</w:t>
      </w:r>
      <w:r w:rsidR="00FD67C9">
        <w:rPr>
          <w:rFonts w:ascii="Times New Roman" w:hAnsi="Times New Roman"/>
          <w:sz w:val="23"/>
          <w:szCs w:val="23"/>
        </w:rPr>
        <w:t>GB.</w:t>
      </w:r>
    </w:p>
    <w:p w14:paraId="53226D89" w14:textId="77777777" w:rsidR="00551D80" w:rsidRPr="00AA31EE" w:rsidRDefault="005B3D36" w:rsidP="00AA31EE">
      <w:r>
        <w:tab/>
      </w:r>
    </w:p>
    <w:p w14:paraId="6AD103D3" w14:textId="20D77B5B" w:rsidR="00551D80" w:rsidRPr="00495E45" w:rsidRDefault="000A7733" w:rsidP="004E5799">
      <w:pPr>
        <w:pStyle w:val="Heading2"/>
        <w:spacing w:before="0" w:line="276" w:lineRule="auto"/>
        <w:rPr>
          <w:rFonts w:ascii="Times New Roman" w:hAnsi="Times New Roman"/>
          <w:sz w:val="24"/>
        </w:rPr>
      </w:pPr>
      <w:r w:rsidRPr="00612E3C">
        <w:rPr>
          <w:rFonts w:ascii="Times New Roman" w:hAnsi="Times New Roman"/>
          <w:b/>
          <w:sz w:val="24"/>
        </w:rPr>
        <w:t>DELIVERY MODE(S):</w:t>
      </w:r>
      <w:r w:rsidR="0080671D">
        <w:rPr>
          <w:rFonts w:ascii="Times New Roman" w:hAnsi="Times New Roman"/>
          <w:b/>
          <w:sz w:val="24"/>
        </w:rPr>
        <w:t xml:space="preserve"> </w:t>
      </w:r>
      <w:r w:rsidR="00FD67C9" w:rsidRPr="00FD67C9">
        <w:rPr>
          <w:rFonts w:ascii="Times New Roman" w:hAnsi="Times New Roman"/>
          <w:sz w:val="24"/>
        </w:rPr>
        <w:t>Lecture / Lab</w:t>
      </w:r>
    </w:p>
    <w:p w14:paraId="6F8C946F" w14:textId="77777777" w:rsidR="000E0E31" w:rsidRDefault="000E0E31" w:rsidP="004E5799">
      <w:pPr>
        <w:spacing w:line="276" w:lineRule="auto"/>
        <w:rPr>
          <w:rFonts w:ascii="Times New Roman" w:hAnsi="Times New Roman"/>
          <w:b/>
          <w:sz w:val="24"/>
        </w:rPr>
      </w:pPr>
    </w:p>
    <w:p w14:paraId="6C256C22" w14:textId="77777777" w:rsidR="009961A9" w:rsidRDefault="00612E3C" w:rsidP="009961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COURSE </w:t>
      </w:r>
      <w:r w:rsidR="000A7733" w:rsidRPr="00495E45">
        <w:rPr>
          <w:rFonts w:ascii="Times New Roman" w:hAnsi="Times New Roman"/>
          <w:b/>
          <w:sz w:val="24"/>
        </w:rPr>
        <w:t>OBJECTIVES:</w:t>
      </w:r>
    </w:p>
    <w:p w14:paraId="6BE62D81" w14:textId="066D4A2D" w:rsidR="009961A9" w:rsidRPr="009961A9" w:rsidRDefault="009961A9" w:rsidP="00D55A6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9961A9">
        <w:rPr>
          <w:rFonts w:ascii="Times New Roman" w:hAnsi="Times New Roman"/>
          <w:sz w:val="24"/>
        </w:rPr>
        <w:t>1. Introduction to the fundamentals of the visual language i.e. line, shape, color,</w:t>
      </w:r>
      <w:r w:rsidR="00D55A69">
        <w:rPr>
          <w:rFonts w:ascii="Times New Roman" w:hAnsi="Times New Roman"/>
          <w:sz w:val="24"/>
        </w:rPr>
        <w:t xml:space="preserve"> texture, static</w:t>
      </w:r>
      <w:r w:rsidR="00DC0BFC">
        <w:rPr>
          <w:rFonts w:ascii="Times New Roman" w:hAnsi="Times New Roman"/>
          <w:sz w:val="24"/>
        </w:rPr>
        <w:t>.</w:t>
      </w:r>
    </w:p>
    <w:p w14:paraId="786C981C" w14:textId="29C34284" w:rsidR="009961A9" w:rsidRPr="009961A9" w:rsidRDefault="002B7CDC" w:rsidP="00D55A6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Introduction </w:t>
      </w:r>
      <w:r w:rsidR="009961A9" w:rsidRPr="009961A9">
        <w:rPr>
          <w:rFonts w:ascii="Times New Roman" w:hAnsi="Times New Roman"/>
          <w:sz w:val="24"/>
        </w:rPr>
        <w:t xml:space="preserve">to </w:t>
      </w:r>
      <w:r w:rsidR="00D55A69">
        <w:rPr>
          <w:rFonts w:ascii="Times New Roman" w:hAnsi="Times New Roman"/>
          <w:sz w:val="24"/>
        </w:rPr>
        <w:t>the computer as a creative tool</w:t>
      </w:r>
      <w:r w:rsidR="00DC0BFC">
        <w:rPr>
          <w:rFonts w:ascii="Times New Roman" w:hAnsi="Times New Roman"/>
          <w:sz w:val="24"/>
        </w:rPr>
        <w:t>.</w:t>
      </w:r>
    </w:p>
    <w:p w14:paraId="7F275DFB" w14:textId="685F4450" w:rsidR="00AA31EE" w:rsidRPr="009961A9" w:rsidRDefault="009961A9" w:rsidP="00D55A6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9961A9">
        <w:rPr>
          <w:rFonts w:ascii="Times New Roman" w:hAnsi="Times New Roman"/>
          <w:sz w:val="24"/>
        </w:rPr>
        <w:t>3. Introduction to the Macintosh computer platform and learn the basics of software</w:t>
      </w:r>
      <w:r w:rsidR="00D55A69">
        <w:rPr>
          <w:rFonts w:ascii="Times New Roman" w:hAnsi="Times New Roman"/>
          <w:sz w:val="24"/>
        </w:rPr>
        <w:t xml:space="preserve"> </w:t>
      </w:r>
      <w:r w:rsidRPr="009961A9">
        <w:rPr>
          <w:rFonts w:ascii="Times New Roman" w:hAnsi="Times New Roman"/>
          <w:sz w:val="24"/>
        </w:rPr>
        <w:t>using Raster (Adobe Photoshop) and Vector Drawing (Adobe Illustrator) programs.</w:t>
      </w:r>
    </w:p>
    <w:p w14:paraId="476B7463" w14:textId="77777777" w:rsidR="00D55A69" w:rsidRDefault="00D55A69" w:rsidP="009961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59E0DCFE" w14:textId="77777777" w:rsidR="00704C78" w:rsidRPr="00704C78" w:rsidRDefault="00471EDA" w:rsidP="009961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 w:themeColor="text1"/>
          <w:sz w:val="24"/>
        </w:rPr>
      </w:pPr>
      <w:r w:rsidRPr="00704C78">
        <w:rPr>
          <w:rFonts w:ascii="Times New Roman" w:hAnsi="Times New Roman"/>
          <w:b/>
          <w:bCs/>
          <w:color w:val="000000" w:themeColor="text1"/>
          <w:sz w:val="24"/>
        </w:rPr>
        <w:t xml:space="preserve">LEARNING </w:t>
      </w:r>
      <w:r w:rsidR="00643297" w:rsidRPr="00704C78">
        <w:rPr>
          <w:rFonts w:ascii="Times New Roman" w:hAnsi="Times New Roman"/>
          <w:b/>
          <w:bCs/>
          <w:color w:val="000000" w:themeColor="text1"/>
          <w:sz w:val="24"/>
        </w:rPr>
        <w:t>OUTCOMES</w:t>
      </w:r>
      <w:r w:rsidRPr="00704C78">
        <w:rPr>
          <w:rFonts w:ascii="Times New Roman" w:hAnsi="Times New Roman"/>
          <w:b/>
          <w:bCs/>
          <w:color w:val="000000" w:themeColor="text1"/>
          <w:sz w:val="24"/>
        </w:rPr>
        <w:t>:</w:t>
      </w:r>
      <w:r w:rsidR="00A515A8" w:rsidRPr="00704C78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0691BD6C" w14:textId="50876BE7" w:rsidR="009961A9" w:rsidRPr="00536D03" w:rsidRDefault="009961A9" w:rsidP="00171AF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536D03">
        <w:rPr>
          <w:rFonts w:ascii="Times New Roman" w:hAnsi="Times New Roman"/>
          <w:sz w:val="24"/>
        </w:rPr>
        <w:t xml:space="preserve">During this </w:t>
      </w:r>
      <w:r w:rsidR="00D55A69" w:rsidRPr="00536D03">
        <w:rPr>
          <w:rFonts w:ascii="Times New Roman" w:hAnsi="Times New Roman"/>
          <w:sz w:val="24"/>
        </w:rPr>
        <w:t>course,</w:t>
      </w:r>
      <w:r w:rsidRPr="00536D03">
        <w:rPr>
          <w:rFonts w:ascii="Times New Roman" w:hAnsi="Times New Roman"/>
          <w:sz w:val="24"/>
        </w:rPr>
        <w:t xml:space="preserve"> the student will</w:t>
      </w:r>
      <w:r w:rsidR="00171AFE">
        <w:rPr>
          <w:rFonts w:ascii="Times New Roman" w:hAnsi="Times New Roman"/>
          <w:sz w:val="24"/>
        </w:rPr>
        <w:t xml:space="preserve"> be able to</w:t>
      </w:r>
      <w:r w:rsidRPr="00536D03">
        <w:rPr>
          <w:rFonts w:ascii="Times New Roman" w:hAnsi="Times New Roman"/>
          <w:sz w:val="24"/>
        </w:rPr>
        <w:t>:</w:t>
      </w:r>
    </w:p>
    <w:p w14:paraId="4AD0956E" w14:textId="68431ED1" w:rsidR="009961A9" w:rsidRPr="00536D03" w:rsidRDefault="009961A9" w:rsidP="00171AF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536D03">
        <w:rPr>
          <w:rFonts w:ascii="Times New Roman" w:hAnsi="Times New Roman"/>
          <w:sz w:val="24"/>
        </w:rPr>
        <w:t>1. Exhibit a basic working knowledge of software using Raster (Adobe Photoshop) and Vector Drawing (Adobe Illustrator) programs using the Macintosh computer platform</w:t>
      </w:r>
      <w:r w:rsidR="00536D03" w:rsidRPr="00536D03">
        <w:rPr>
          <w:rFonts w:ascii="Times New Roman" w:hAnsi="Times New Roman"/>
          <w:sz w:val="24"/>
        </w:rPr>
        <w:t>.</w:t>
      </w:r>
    </w:p>
    <w:p w14:paraId="75FA71BA" w14:textId="6ECD96AF" w:rsidR="009961A9" w:rsidRPr="00536D03" w:rsidRDefault="00171AFE" w:rsidP="00171AF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687AD2">
        <w:rPr>
          <w:rFonts w:ascii="Times New Roman" w:hAnsi="Times New Roman"/>
          <w:sz w:val="24"/>
        </w:rPr>
        <w:t>I</w:t>
      </w:r>
      <w:r w:rsidR="009961A9" w:rsidRPr="00536D03">
        <w:rPr>
          <w:rFonts w:ascii="Times New Roman" w:hAnsi="Times New Roman"/>
          <w:sz w:val="24"/>
        </w:rPr>
        <w:t xml:space="preserve">mport photographs, scan various materials, </w:t>
      </w:r>
      <w:r w:rsidR="00077EEF" w:rsidRPr="00536D03">
        <w:rPr>
          <w:rFonts w:ascii="Times New Roman" w:hAnsi="Times New Roman"/>
          <w:sz w:val="24"/>
        </w:rPr>
        <w:t xml:space="preserve">translate a drawing or photograph to create a vector image, and </w:t>
      </w:r>
      <w:r w:rsidR="009961A9" w:rsidRPr="00536D03">
        <w:rPr>
          <w:rFonts w:ascii="Times New Roman" w:hAnsi="Times New Roman"/>
          <w:sz w:val="24"/>
        </w:rPr>
        <w:t>print assignments</w:t>
      </w:r>
      <w:r w:rsidR="00077EEF" w:rsidRPr="00536D03">
        <w:rPr>
          <w:rFonts w:ascii="Times New Roman" w:hAnsi="Times New Roman"/>
          <w:sz w:val="24"/>
        </w:rPr>
        <w:t>.</w:t>
      </w:r>
    </w:p>
    <w:p w14:paraId="659E46E1" w14:textId="4FA21C76" w:rsidR="00AA31EE" w:rsidRPr="00536D03" w:rsidRDefault="009961A9" w:rsidP="00171AF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536D03">
        <w:rPr>
          <w:rFonts w:ascii="Times New Roman" w:hAnsi="Times New Roman"/>
          <w:sz w:val="24"/>
        </w:rPr>
        <w:t xml:space="preserve">3. </w:t>
      </w:r>
      <w:r w:rsidR="00171AFE">
        <w:rPr>
          <w:rFonts w:ascii="Times New Roman" w:hAnsi="Times New Roman"/>
          <w:sz w:val="24"/>
        </w:rPr>
        <w:t>Explain th</w:t>
      </w:r>
      <w:r w:rsidRPr="00536D03">
        <w:rPr>
          <w:rFonts w:ascii="Times New Roman" w:hAnsi="Times New Roman"/>
          <w:sz w:val="24"/>
        </w:rPr>
        <w:t xml:space="preserve">e principles of two-dimensional design and </w:t>
      </w:r>
      <w:r w:rsidR="00171AFE">
        <w:rPr>
          <w:rFonts w:ascii="Times New Roman" w:hAnsi="Times New Roman"/>
          <w:sz w:val="24"/>
        </w:rPr>
        <w:t>illustrate</w:t>
      </w:r>
      <w:r w:rsidRPr="00536D03">
        <w:rPr>
          <w:rFonts w:ascii="Times New Roman" w:hAnsi="Times New Roman"/>
          <w:sz w:val="24"/>
        </w:rPr>
        <w:t xml:space="preserve"> an understanding</w:t>
      </w:r>
      <w:r w:rsidR="00536D03" w:rsidRPr="00536D03">
        <w:rPr>
          <w:rFonts w:ascii="Times New Roman" w:hAnsi="Times New Roman"/>
          <w:sz w:val="24"/>
        </w:rPr>
        <w:t xml:space="preserve"> of how graphic design</w:t>
      </w:r>
      <w:r w:rsidR="00536D03">
        <w:rPr>
          <w:rFonts w:ascii="Times New Roman" w:hAnsi="Times New Roman"/>
          <w:sz w:val="24"/>
        </w:rPr>
        <w:t xml:space="preserve"> fits into th</w:t>
      </w:r>
      <w:r w:rsidR="00171AFE">
        <w:rPr>
          <w:rFonts w:ascii="Times New Roman" w:hAnsi="Times New Roman"/>
          <w:sz w:val="24"/>
        </w:rPr>
        <w:t>e world of art by performing related tasks.</w:t>
      </w:r>
      <w:r w:rsidR="00536D03" w:rsidRPr="00536D03">
        <w:rPr>
          <w:rFonts w:ascii="Times New Roman" w:hAnsi="Times New Roman"/>
          <w:sz w:val="24"/>
        </w:rPr>
        <w:t xml:space="preserve"> </w:t>
      </w:r>
      <w:r w:rsidRPr="00536D03">
        <w:rPr>
          <w:rFonts w:ascii="Times New Roman" w:hAnsi="Times New Roman"/>
          <w:sz w:val="24"/>
        </w:rPr>
        <w:t xml:space="preserve"> </w:t>
      </w:r>
    </w:p>
    <w:p w14:paraId="588A6A1E" w14:textId="77777777" w:rsidR="009961A9" w:rsidRPr="009961A9" w:rsidRDefault="009961A9" w:rsidP="009961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14:paraId="5892C5DE" w14:textId="77777777" w:rsidR="00171AFE" w:rsidRDefault="00171AFE" w:rsidP="00A41513">
      <w:pPr>
        <w:pStyle w:val="Default"/>
        <w:spacing w:line="312" w:lineRule="auto"/>
        <w:rPr>
          <w:rFonts w:ascii="Times New Roman" w:hAnsi="Times New Roman" w:cs="Times New Roman"/>
          <w:b/>
          <w:bCs/>
        </w:rPr>
      </w:pPr>
    </w:p>
    <w:p w14:paraId="041225F2" w14:textId="66CFCAB4" w:rsidR="001F6354" w:rsidRDefault="000A7733" w:rsidP="00A41513">
      <w:pPr>
        <w:pStyle w:val="Default"/>
        <w:spacing w:line="312" w:lineRule="auto"/>
        <w:rPr>
          <w:rFonts w:ascii="Times New Roman" w:hAnsi="Times New Roman" w:cs="Times New Roman"/>
          <w:b/>
          <w:bCs/>
        </w:rPr>
      </w:pPr>
      <w:r w:rsidRPr="00495E45">
        <w:rPr>
          <w:rFonts w:ascii="Times New Roman" w:hAnsi="Times New Roman" w:cs="Times New Roman"/>
          <w:b/>
          <w:bCs/>
        </w:rPr>
        <w:lastRenderedPageBreak/>
        <w:t>TRANSFERABILITY:</w:t>
      </w:r>
      <w:r w:rsidR="00D55A69">
        <w:rPr>
          <w:rFonts w:ascii="Times New Roman" w:hAnsi="Times New Roman" w:cs="Times New Roman"/>
          <w:b/>
          <w:bCs/>
        </w:rPr>
        <w:t xml:space="preserve"> </w:t>
      </w:r>
      <w:r w:rsidR="00D55A69" w:rsidRPr="006F3A3D">
        <w:rPr>
          <w:rFonts w:ascii="Times New Roman" w:hAnsi="Times New Roman" w:cs="Times New Roman"/>
          <w:bCs/>
        </w:rPr>
        <w:t xml:space="preserve">UA, AU, UL, </w:t>
      </w:r>
      <w:r w:rsidR="006F3A3D" w:rsidRPr="006F3A3D">
        <w:rPr>
          <w:rFonts w:ascii="Times New Roman" w:hAnsi="Times New Roman" w:cs="Times New Roman"/>
          <w:bCs/>
        </w:rPr>
        <w:t>AF</w:t>
      </w:r>
      <w:r w:rsidR="00D55A69" w:rsidRPr="006F3A3D">
        <w:rPr>
          <w:rFonts w:ascii="Times New Roman" w:hAnsi="Times New Roman" w:cs="Times New Roman"/>
          <w:bCs/>
        </w:rPr>
        <w:t>, KUC</w:t>
      </w:r>
      <w:r w:rsidR="00D75EB6">
        <w:rPr>
          <w:rFonts w:ascii="Times New Roman" w:hAnsi="Times New Roman" w:cs="Times New Roman"/>
          <w:bCs/>
        </w:rPr>
        <w:t>*</w:t>
      </w:r>
      <w:bookmarkStart w:id="0" w:name="_GoBack"/>
      <w:bookmarkEnd w:id="0"/>
    </w:p>
    <w:p w14:paraId="1AEB5F59" w14:textId="4FA499D2" w:rsidR="00D55A69" w:rsidRPr="00DD12A4" w:rsidRDefault="00D55A69" w:rsidP="00D55A69">
      <w:pPr>
        <w:pStyle w:val="Default"/>
        <w:rPr>
          <w:rFonts w:ascii="Times New Roman" w:hAnsi="Times New Roman" w:cs="Times New Roman"/>
        </w:rPr>
      </w:pPr>
      <w:r w:rsidRPr="00DD12A4">
        <w:rPr>
          <w:rFonts w:ascii="Times New Roman" w:hAnsi="Times New Roman" w:cs="Times New Roman"/>
          <w:b/>
        </w:rPr>
        <w:t>*Warning:</w:t>
      </w:r>
      <w:r w:rsidRPr="00DD12A4">
        <w:rPr>
          <w:rFonts w:ascii="Times New Roman" w:hAnsi="Times New Roman" w:cs="Times New Roman"/>
        </w:rPr>
        <w:t xml:space="preserve"> Although we strive to make the transferability information in this document up-to-date and accurate, </w:t>
      </w:r>
      <w:r w:rsidRPr="00DD12A4">
        <w:rPr>
          <w:rFonts w:ascii="Times New Roman" w:hAnsi="Times New Roman" w:cs="Times New Roman"/>
          <w:b/>
        </w:rPr>
        <w:t>the student has the final responsibility for ensuring the transferability of this course to Alberta Colleges and Universities</w:t>
      </w:r>
      <w:r w:rsidRPr="00DD12A4">
        <w:rPr>
          <w:rFonts w:ascii="Times New Roman" w:hAnsi="Times New Roman" w:cs="Times New Roman"/>
        </w:rPr>
        <w:t xml:space="preserve">. Please consult the Alberta Transfer Guide for more information. You may check to ensure the transferability of this course at Alberta Transfer Guide main page </w:t>
      </w:r>
      <w:hyperlink r:id="rId9" w:history="1">
        <w:r w:rsidRPr="00DD12A4">
          <w:rPr>
            <w:rStyle w:val="Hyperlink"/>
            <w:rFonts w:ascii="Times New Roman" w:hAnsi="Times New Roman"/>
            <w:lang w:val="en-CA"/>
          </w:rPr>
          <w:t>http://www.transferalberta.ca</w:t>
        </w:r>
      </w:hyperlink>
      <w:r w:rsidRPr="00DD12A4">
        <w:rPr>
          <w:rFonts w:ascii="Times New Roman" w:hAnsi="Times New Roman" w:cs="Times New Roman"/>
          <w:lang w:val="en-CA"/>
        </w:rPr>
        <w:t xml:space="preserve"> or, if you do not want to navigate through few links, at </w:t>
      </w:r>
      <w:hyperlink r:id="rId10" w:history="1">
        <w:r w:rsidRPr="00DD12A4">
          <w:rPr>
            <w:rStyle w:val="Hyperlink"/>
            <w:rFonts w:ascii="Times New Roman" w:hAnsi="Times New Roman"/>
          </w:rPr>
          <w:t>http://alis.alberta.ca/ps/tsp/ta/tbi/onlinesearch.html?SearchMode=S&amp;step=2</w:t>
        </w:r>
      </w:hyperlink>
      <w:r w:rsidRPr="00DD12A4">
        <w:rPr>
          <w:rFonts w:ascii="Times New Roman" w:hAnsi="Times New Roman" w:cs="Times New Roman"/>
        </w:rPr>
        <w:t xml:space="preserve">  </w:t>
      </w:r>
    </w:p>
    <w:p w14:paraId="52B5AA67" w14:textId="77777777" w:rsidR="00D55A69" w:rsidRPr="00DD12A4" w:rsidRDefault="00D55A69" w:rsidP="00D55A69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1E571FCA" w14:textId="77777777" w:rsidR="00D55A69" w:rsidRPr="00DD12A4" w:rsidRDefault="00D55A69" w:rsidP="00D55A69">
      <w:pPr>
        <w:pStyle w:val="Default"/>
        <w:rPr>
          <w:rFonts w:ascii="Times New Roman" w:hAnsi="Times New Roman" w:cs="Times New Roman"/>
          <w:color w:val="auto"/>
        </w:rPr>
      </w:pPr>
      <w:r w:rsidRPr="00DD12A4">
        <w:rPr>
          <w:rFonts w:ascii="Times New Roman" w:hAnsi="Times New Roman" w:cs="Times New Roman"/>
          <w:bCs/>
          <w:color w:val="auto"/>
        </w:rPr>
        <w:t xml:space="preserve">** Grade of D or D+ may not be acceptable for transfer to other post-secondary institutions. </w:t>
      </w:r>
      <w:r w:rsidRPr="00DD12A4">
        <w:rPr>
          <w:rFonts w:ascii="Times New Roman" w:hAnsi="Times New Roman" w:cs="Times New Roman"/>
          <w:b/>
          <w:bCs/>
          <w:color w:val="auto"/>
        </w:rPr>
        <w:t>Students are cautioned that it is their responsibility to contact the receiving institutions to ensure transferability</w:t>
      </w:r>
    </w:p>
    <w:p w14:paraId="5AA2A940" w14:textId="77777777" w:rsidR="0019489A" w:rsidRPr="00DD12A4" w:rsidRDefault="0019489A" w:rsidP="0019489A">
      <w:pPr>
        <w:rPr>
          <w:rFonts w:ascii="Times New Roman" w:hAnsi="Times New Roman"/>
          <w:b/>
          <w:u w:val="single"/>
        </w:rPr>
      </w:pPr>
    </w:p>
    <w:p w14:paraId="2D43D8DD" w14:textId="77777777" w:rsidR="00AA31EE" w:rsidRDefault="00AA31EE" w:rsidP="00AA31EE">
      <w:pPr>
        <w:pStyle w:val="Heading2"/>
        <w:spacing w:befor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EVALUATIONS</w:t>
      </w:r>
      <w:r w:rsidRPr="00495E45">
        <w:rPr>
          <w:rFonts w:ascii="Times New Roman" w:hAnsi="Times New Roman"/>
          <w:b/>
          <w:sz w:val="24"/>
        </w:rPr>
        <w:t>:</w:t>
      </w:r>
    </w:p>
    <w:p w14:paraId="4BD8B2CA" w14:textId="77777777" w:rsidR="006F3A3D" w:rsidRDefault="006F3A3D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projects/assignments are evaluated based on:</w:t>
      </w:r>
    </w:p>
    <w:p w14:paraId="4321E753" w14:textId="4E4EA174" w:rsidR="00C2738A" w:rsidRPr="00C2738A" w:rsidRDefault="00C2738A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C2738A">
        <w:rPr>
          <w:rFonts w:ascii="Times New Roman" w:hAnsi="Times New Roman"/>
          <w:sz w:val="24"/>
        </w:rPr>
        <w:t>1. The level of creativity and craftsmanship demonstrated.</w:t>
      </w:r>
    </w:p>
    <w:p w14:paraId="4753E91F" w14:textId="4EED4597" w:rsidR="00C2738A" w:rsidRPr="00C2738A" w:rsidRDefault="00C2738A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C2738A">
        <w:rPr>
          <w:rFonts w:ascii="Times New Roman" w:hAnsi="Times New Roman"/>
          <w:sz w:val="24"/>
        </w:rPr>
        <w:t>2. The degree of knowledge and understanding of the elements and principles of this</w:t>
      </w:r>
      <w:r w:rsidR="00D55A69">
        <w:rPr>
          <w:rFonts w:ascii="Times New Roman" w:hAnsi="Times New Roman"/>
          <w:sz w:val="24"/>
        </w:rPr>
        <w:t xml:space="preserve"> </w:t>
      </w:r>
      <w:r w:rsidRPr="00C2738A">
        <w:rPr>
          <w:rFonts w:ascii="Times New Roman" w:hAnsi="Times New Roman"/>
          <w:sz w:val="24"/>
        </w:rPr>
        <w:t>particular studio discipline.</w:t>
      </w:r>
    </w:p>
    <w:p w14:paraId="79232C0A" w14:textId="77777777" w:rsidR="00C2738A" w:rsidRPr="00C2738A" w:rsidRDefault="00C2738A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C2738A">
        <w:rPr>
          <w:rFonts w:ascii="Times New Roman" w:hAnsi="Times New Roman"/>
          <w:sz w:val="24"/>
        </w:rPr>
        <w:t>3. Portfolio presentations will be required throughout the duration of this course.</w:t>
      </w:r>
    </w:p>
    <w:p w14:paraId="7F187599" w14:textId="5D8D98DD" w:rsidR="00C2738A" w:rsidRPr="00C2738A" w:rsidRDefault="00C2738A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C2738A">
        <w:rPr>
          <w:rFonts w:ascii="Times New Roman" w:hAnsi="Times New Roman"/>
          <w:sz w:val="24"/>
        </w:rPr>
        <w:t>4. Participation grade is established by your level of enthusiasm, commitment, involvement</w:t>
      </w:r>
      <w:r w:rsidR="00D55A69">
        <w:rPr>
          <w:rFonts w:ascii="Times New Roman" w:hAnsi="Times New Roman"/>
          <w:sz w:val="24"/>
        </w:rPr>
        <w:t xml:space="preserve"> </w:t>
      </w:r>
      <w:r w:rsidRPr="00C2738A">
        <w:rPr>
          <w:rFonts w:ascii="Times New Roman" w:hAnsi="Times New Roman"/>
          <w:sz w:val="24"/>
        </w:rPr>
        <w:t>and flexibility in both studio and individual/collective critiques.</w:t>
      </w:r>
    </w:p>
    <w:p w14:paraId="54F236C9" w14:textId="77777777" w:rsidR="00095836" w:rsidRDefault="00095836" w:rsidP="00DD12A4">
      <w:pPr>
        <w:pStyle w:val="Heading2"/>
        <w:spacing w:before="0"/>
        <w:ind w:left="360"/>
        <w:rPr>
          <w:rFonts w:ascii="Times New Roman" w:hAnsi="Times New Roman"/>
          <w:b/>
          <w:sz w:val="24"/>
        </w:rPr>
      </w:pPr>
    </w:p>
    <w:p w14:paraId="0943E3B0" w14:textId="7B27936D" w:rsidR="00D55A69" w:rsidRPr="00C2738A" w:rsidRDefault="006F3A3D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E6153C">
        <w:rPr>
          <w:rFonts w:ascii="Times New Roman" w:hAnsi="Times New Roman"/>
          <w:b/>
          <w:sz w:val="24"/>
        </w:rPr>
        <w:t>Projects/</w:t>
      </w:r>
      <w:r w:rsidR="00D55A69" w:rsidRPr="00E6153C">
        <w:rPr>
          <w:rFonts w:ascii="Times New Roman" w:hAnsi="Times New Roman"/>
          <w:b/>
          <w:sz w:val="24"/>
        </w:rPr>
        <w:t>Assignments</w:t>
      </w:r>
      <w:r w:rsidR="00DD12A4">
        <w:rPr>
          <w:rFonts w:ascii="Times New Roman" w:hAnsi="Times New Roman"/>
          <w:b/>
          <w:sz w:val="24"/>
        </w:rPr>
        <w:t xml:space="preserve"> (</w:t>
      </w:r>
      <w:r w:rsidR="00FC5DE3">
        <w:rPr>
          <w:rFonts w:ascii="Times New Roman" w:hAnsi="Times New Roman"/>
          <w:b/>
          <w:sz w:val="24"/>
        </w:rPr>
        <w:t>8</w:t>
      </w:r>
      <w:r w:rsidR="00DD12A4">
        <w:rPr>
          <w:rFonts w:ascii="Times New Roman" w:hAnsi="Times New Roman"/>
          <w:b/>
          <w:sz w:val="24"/>
        </w:rPr>
        <w:t>0%)</w:t>
      </w:r>
      <w:r w:rsidRPr="00E6153C">
        <w:rPr>
          <w:rFonts w:ascii="Times New Roman" w:hAnsi="Times New Roman"/>
          <w:b/>
          <w:sz w:val="24"/>
        </w:rPr>
        <w:t>:</w:t>
      </w:r>
      <w:r w:rsidR="00E6153C">
        <w:rPr>
          <w:rFonts w:ascii="Times New Roman" w:hAnsi="Times New Roman"/>
          <w:sz w:val="24"/>
        </w:rPr>
        <w:t xml:space="preserve"> </w:t>
      </w:r>
      <w:r w:rsidR="00DC0BFC">
        <w:rPr>
          <w:rFonts w:ascii="Times New Roman" w:hAnsi="Times New Roman"/>
          <w:b/>
          <w:sz w:val="24"/>
        </w:rPr>
        <w:t>8</w:t>
      </w:r>
      <w:r w:rsidR="00E6153C" w:rsidRPr="00E6153C">
        <w:rPr>
          <w:rFonts w:ascii="Times New Roman" w:hAnsi="Times New Roman"/>
          <w:b/>
          <w:sz w:val="24"/>
        </w:rPr>
        <w:t xml:space="preserve"> Projects</w:t>
      </w:r>
      <w:r w:rsidR="00E6153C">
        <w:rPr>
          <w:rFonts w:ascii="Times New Roman" w:hAnsi="Times New Roman"/>
          <w:sz w:val="24"/>
        </w:rPr>
        <w:t xml:space="preserve"> at </w:t>
      </w:r>
      <w:r w:rsidR="00FC5DE3">
        <w:rPr>
          <w:rFonts w:ascii="Times New Roman" w:hAnsi="Times New Roman"/>
          <w:sz w:val="24"/>
        </w:rPr>
        <w:t>10</w:t>
      </w:r>
      <w:r w:rsidR="00E6153C">
        <w:rPr>
          <w:rFonts w:ascii="Times New Roman" w:hAnsi="Times New Roman"/>
          <w:sz w:val="24"/>
        </w:rPr>
        <w:t>% each (</w:t>
      </w:r>
      <w:r w:rsidR="00490733">
        <w:rPr>
          <w:rFonts w:ascii="Times New Roman" w:hAnsi="Times New Roman"/>
          <w:sz w:val="24"/>
        </w:rPr>
        <w:t>4</w:t>
      </w:r>
      <w:r w:rsidR="00E6153C">
        <w:rPr>
          <w:rFonts w:ascii="Times New Roman" w:hAnsi="Times New Roman"/>
          <w:sz w:val="24"/>
        </w:rPr>
        <w:t xml:space="preserve"> before the midterm and 4 after the midterm), </w:t>
      </w:r>
      <w:r>
        <w:rPr>
          <w:rFonts w:ascii="Times New Roman" w:hAnsi="Times New Roman"/>
          <w:sz w:val="24"/>
        </w:rPr>
        <w:t>graded on an ongoing basis</w:t>
      </w:r>
      <w:r w:rsidR="00E6153C">
        <w:rPr>
          <w:rFonts w:ascii="Times New Roman" w:hAnsi="Times New Roman"/>
          <w:sz w:val="24"/>
        </w:rPr>
        <w:t xml:space="preserve">, for a total of </w:t>
      </w:r>
      <w:r w:rsidR="00FC5DE3">
        <w:rPr>
          <w:rFonts w:ascii="Times New Roman" w:hAnsi="Times New Roman"/>
          <w:sz w:val="24"/>
        </w:rPr>
        <w:t>8</w:t>
      </w:r>
      <w:r w:rsidR="00E6153C">
        <w:rPr>
          <w:rFonts w:ascii="Times New Roman" w:hAnsi="Times New Roman"/>
          <w:sz w:val="24"/>
        </w:rPr>
        <w:t>0% of your final grade. Projects</w:t>
      </w:r>
      <w:r w:rsidR="00D55A69" w:rsidRPr="00C2738A">
        <w:rPr>
          <w:rFonts w:ascii="Times New Roman" w:hAnsi="Times New Roman"/>
          <w:sz w:val="24"/>
        </w:rPr>
        <w:t xml:space="preserve"> will be evaluated against the stated objectives of each project, in addition to</w:t>
      </w:r>
      <w:r w:rsidR="00D55A69">
        <w:rPr>
          <w:rFonts w:ascii="Times New Roman" w:hAnsi="Times New Roman"/>
          <w:sz w:val="24"/>
        </w:rPr>
        <w:t xml:space="preserve"> </w:t>
      </w:r>
      <w:r w:rsidR="00D55A69" w:rsidRPr="00C2738A">
        <w:rPr>
          <w:rFonts w:ascii="Times New Roman" w:hAnsi="Times New Roman"/>
          <w:sz w:val="24"/>
        </w:rPr>
        <w:t>the level of creativity and tec</w:t>
      </w:r>
      <w:r w:rsidR="00E6153C">
        <w:rPr>
          <w:rFonts w:ascii="Times New Roman" w:hAnsi="Times New Roman"/>
          <w:sz w:val="24"/>
        </w:rPr>
        <w:t>hnical knowledge demonstrated. Please note that o</w:t>
      </w:r>
      <w:r w:rsidR="00D55A69" w:rsidRPr="00C2738A">
        <w:rPr>
          <w:rFonts w:ascii="Times New Roman" w:hAnsi="Times New Roman"/>
          <w:sz w:val="24"/>
        </w:rPr>
        <w:t xml:space="preserve">verdue </w:t>
      </w:r>
      <w:r w:rsidR="00E6153C">
        <w:rPr>
          <w:rFonts w:ascii="Times New Roman" w:hAnsi="Times New Roman"/>
          <w:sz w:val="24"/>
        </w:rPr>
        <w:t>projects</w:t>
      </w:r>
      <w:r w:rsidR="00D55A69" w:rsidRPr="00C2738A">
        <w:rPr>
          <w:rFonts w:ascii="Times New Roman" w:hAnsi="Times New Roman"/>
          <w:sz w:val="24"/>
        </w:rPr>
        <w:t xml:space="preserve"> will be</w:t>
      </w:r>
      <w:r w:rsidR="00D55A69">
        <w:rPr>
          <w:rFonts w:ascii="Times New Roman" w:hAnsi="Times New Roman"/>
          <w:sz w:val="24"/>
        </w:rPr>
        <w:t xml:space="preserve"> </w:t>
      </w:r>
      <w:r w:rsidR="00D55A69" w:rsidRPr="00C2738A">
        <w:rPr>
          <w:rFonts w:ascii="Times New Roman" w:hAnsi="Times New Roman"/>
          <w:sz w:val="24"/>
        </w:rPr>
        <w:t>penalized 10% per day.</w:t>
      </w:r>
    </w:p>
    <w:p w14:paraId="727980A9" w14:textId="77777777" w:rsidR="00DD12A4" w:rsidRDefault="00DD12A4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sz w:val="24"/>
        </w:rPr>
      </w:pPr>
    </w:p>
    <w:p w14:paraId="0774FCA4" w14:textId="0CACADF9" w:rsidR="00D55A69" w:rsidRPr="00C2738A" w:rsidRDefault="00E6153C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E6153C">
        <w:rPr>
          <w:rFonts w:ascii="Times New Roman" w:hAnsi="Times New Roman"/>
          <w:b/>
          <w:sz w:val="24"/>
        </w:rPr>
        <w:t>Quizzes</w:t>
      </w:r>
      <w:r w:rsidR="00DD12A4">
        <w:rPr>
          <w:rFonts w:ascii="Times New Roman" w:hAnsi="Times New Roman"/>
          <w:b/>
          <w:sz w:val="24"/>
        </w:rPr>
        <w:t xml:space="preserve"> (</w:t>
      </w:r>
      <w:r w:rsidR="00FC5DE3">
        <w:rPr>
          <w:rFonts w:ascii="Times New Roman" w:hAnsi="Times New Roman"/>
          <w:b/>
          <w:sz w:val="24"/>
        </w:rPr>
        <w:t>1</w:t>
      </w:r>
      <w:r w:rsidR="00DD12A4">
        <w:rPr>
          <w:rFonts w:ascii="Times New Roman" w:hAnsi="Times New Roman"/>
          <w:b/>
          <w:sz w:val="24"/>
        </w:rPr>
        <w:t>0%)</w:t>
      </w:r>
      <w:r>
        <w:rPr>
          <w:rFonts w:ascii="Times New Roman" w:hAnsi="Times New Roman"/>
          <w:sz w:val="24"/>
        </w:rPr>
        <w:t xml:space="preserve">: </w:t>
      </w:r>
      <w:r w:rsidRPr="00E6153C">
        <w:rPr>
          <w:rFonts w:ascii="Times New Roman" w:hAnsi="Times New Roman"/>
          <w:b/>
          <w:sz w:val="24"/>
        </w:rPr>
        <w:t>6 take home quizzes</w:t>
      </w:r>
      <w:r>
        <w:rPr>
          <w:rFonts w:ascii="Times New Roman" w:hAnsi="Times New Roman"/>
          <w:sz w:val="24"/>
        </w:rPr>
        <w:t xml:space="preserve"> (3 before the mid-term and 3 after the mid-term) of equal value for a total of </w:t>
      </w:r>
      <w:r w:rsidR="00FC5DE3">
        <w:rPr>
          <w:rFonts w:ascii="Times New Roman" w:hAnsi="Times New Roman"/>
          <w:sz w:val="24"/>
        </w:rPr>
        <w:t>1</w:t>
      </w:r>
      <w:r w:rsidR="00D55A69" w:rsidRPr="00C2738A">
        <w:rPr>
          <w:rFonts w:ascii="Times New Roman" w:hAnsi="Times New Roman"/>
          <w:sz w:val="24"/>
        </w:rPr>
        <w:t>0%</w:t>
      </w:r>
      <w:r>
        <w:rPr>
          <w:rFonts w:ascii="Times New Roman" w:hAnsi="Times New Roman"/>
          <w:sz w:val="24"/>
        </w:rPr>
        <w:t xml:space="preserve"> of your final grade. P</w:t>
      </w:r>
      <w:r w:rsidR="00D55A69" w:rsidRPr="00C2738A">
        <w:rPr>
          <w:rFonts w:ascii="Times New Roman" w:hAnsi="Times New Roman"/>
          <w:sz w:val="24"/>
        </w:rPr>
        <w:t>lease note that these will not be repeated for</w:t>
      </w:r>
      <w:r w:rsidR="00D55A69">
        <w:rPr>
          <w:rFonts w:ascii="Times New Roman" w:hAnsi="Times New Roman"/>
          <w:sz w:val="24"/>
        </w:rPr>
        <w:t xml:space="preserve"> </w:t>
      </w:r>
      <w:r w:rsidR="00D55A69" w:rsidRPr="00C2738A">
        <w:rPr>
          <w:rFonts w:ascii="Times New Roman" w:hAnsi="Times New Roman"/>
          <w:sz w:val="24"/>
        </w:rPr>
        <w:t>individuals who are late/absent.</w:t>
      </w:r>
    </w:p>
    <w:p w14:paraId="0DFA7DB3" w14:textId="77777777" w:rsidR="00DD12A4" w:rsidRDefault="00DD12A4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</w:p>
    <w:p w14:paraId="3E1375CC" w14:textId="5D01C9A9" w:rsidR="00D55A69" w:rsidRPr="00C2738A" w:rsidRDefault="00D55A69" w:rsidP="00DD12A4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b/>
          <w:sz w:val="24"/>
        </w:rPr>
        <w:t>Participation</w:t>
      </w:r>
      <w:r w:rsidR="00DD12A4" w:rsidRPr="00DD12A4">
        <w:rPr>
          <w:rFonts w:ascii="Times New Roman" w:hAnsi="Times New Roman"/>
          <w:b/>
          <w:sz w:val="24"/>
        </w:rPr>
        <w:t xml:space="preserve"> (10%)</w:t>
      </w:r>
      <w:r>
        <w:rPr>
          <w:rFonts w:ascii="Times New Roman" w:hAnsi="Times New Roman"/>
          <w:sz w:val="24"/>
        </w:rPr>
        <w:t>:</w:t>
      </w:r>
      <w:r w:rsidR="00DD12A4">
        <w:rPr>
          <w:rFonts w:ascii="Times New Roman" w:hAnsi="Times New Roman"/>
          <w:sz w:val="24"/>
        </w:rPr>
        <w:t xml:space="preserve"> </w:t>
      </w:r>
      <w:r w:rsidRPr="00C2738A">
        <w:rPr>
          <w:rFonts w:ascii="Times New Roman" w:hAnsi="Times New Roman"/>
          <w:sz w:val="24"/>
        </w:rPr>
        <w:t xml:space="preserve">10% of the final </w:t>
      </w:r>
      <w:r w:rsidR="00DD12A4">
        <w:rPr>
          <w:rFonts w:ascii="Times New Roman" w:hAnsi="Times New Roman"/>
          <w:sz w:val="24"/>
        </w:rPr>
        <w:t xml:space="preserve">grade </w:t>
      </w:r>
      <w:r w:rsidRPr="00C2738A">
        <w:rPr>
          <w:rFonts w:ascii="Times New Roman" w:hAnsi="Times New Roman"/>
          <w:sz w:val="24"/>
        </w:rPr>
        <w:t>is allocated to attendance and participation during</w:t>
      </w:r>
      <w:r>
        <w:rPr>
          <w:rFonts w:ascii="Times New Roman" w:hAnsi="Times New Roman"/>
          <w:sz w:val="24"/>
        </w:rPr>
        <w:t xml:space="preserve"> </w:t>
      </w:r>
      <w:r w:rsidRPr="00C2738A">
        <w:rPr>
          <w:rFonts w:ascii="Times New Roman" w:hAnsi="Times New Roman"/>
          <w:sz w:val="24"/>
        </w:rPr>
        <w:t>class activities, discussions, and critiques.</w:t>
      </w:r>
    </w:p>
    <w:p w14:paraId="402BD297" w14:textId="1B7C8BF4" w:rsidR="00D55A69" w:rsidRDefault="00D55A69" w:rsidP="00D55A69"/>
    <w:p w14:paraId="4793E9F4" w14:textId="1083054B" w:rsidR="00741FAE" w:rsidRDefault="00741FAE" w:rsidP="00D55A69"/>
    <w:p w14:paraId="0D6EC4F2" w14:textId="77777777" w:rsidR="00741FAE" w:rsidRPr="00D55A69" w:rsidRDefault="00741FAE" w:rsidP="00D55A69"/>
    <w:p w14:paraId="137CEDE4" w14:textId="5A3FF2CF" w:rsidR="0019489A" w:rsidRDefault="0019489A" w:rsidP="0019489A">
      <w:pPr>
        <w:pStyle w:val="Heading2"/>
        <w:spacing w:before="0"/>
        <w:rPr>
          <w:rFonts w:ascii="Times New Roman" w:hAnsi="Times New Roman"/>
          <w:b/>
          <w:sz w:val="24"/>
        </w:rPr>
      </w:pPr>
      <w:r w:rsidRPr="00495E45">
        <w:rPr>
          <w:rFonts w:ascii="Times New Roman" w:hAnsi="Times New Roman"/>
          <w:b/>
          <w:sz w:val="24"/>
        </w:rPr>
        <w:t>GRADING CRITERIA:</w:t>
      </w:r>
      <w:r w:rsidR="00612E3C">
        <w:rPr>
          <w:rFonts w:ascii="Times New Roman" w:hAnsi="Times New Roman"/>
          <w:b/>
          <w:sz w:val="24"/>
        </w:rPr>
        <w:t xml:space="preserve"> </w:t>
      </w:r>
    </w:p>
    <w:p w14:paraId="4B787921" w14:textId="4881A504" w:rsidR="00E6627F" w:rsidRPr="0019489A" w:rsidRDefault="0019489A" w:rsidP="0019489A">
      <w:pPr>
        <w:rPr>
          <w:rFonts w:ascii="Times New Roman" w:hAnsi="Times New Roman"/>
          <w:b/>
          <w:sz w:val="24"/>
        </w:rPr>
      </w:pPr>
      <w:r w:rsidRPr="0019489A">
        <w:rPr>
          <w:rFonts w:ascii="Times New Roman" w:hAnsi="Times New Roman"/>
          <w:sz w:val="24"/>
        </w:rPr>
        <w:t xml:space="preserve">Please note that </w:t>
      </w:r>
      <w:r w:rsidR="0089435C">
        <w:rPr>
          <w:rFonts w:ascii="Times New Roman" w:hAnsi="Times New Roman"/>
          <w:sz w:val="24"/>
        </w:rPr>
        <w:t>most u</w:t>
      </w:r>
      <w:r w:rsidRPr="0019489A">
        <w:rPr>
          <w:rFonts w:ascii="Times New Roman" w:hAnsi="Times New Roman"/>
          <w:sz w:val="24"/>
        </w:rPr>
        <w:t xml:space="preserve">niversities will not accept your course for transfer credit </w:t>
      </w:r>
      <w:r w:rsidRPr="0019489A">
        <w:rPr>
          <w:rFonts w:ascii="Times New Roman" w:hAnsi="Times New Roman"/>
          <w:b/>
          <w:sz w:val="24"/>
        </w:rPr>
        <w:t>IF</w:t>
      </w:r>
      <w:r w:rsidRPr="0019489A">
        <w:rPr>
          <w:rFonts w:ascii="Times New Roman" w:hAnsi="Times New Roman"/>
          <w:sz w:val="24"/>
        </w:rPr>
        <w:t xml:space="preserve"> your grade is </w:t>
      </w:r>
      <w:r w:rsidRPr="0019489A">
        <w:rPr>
          <w:rFonts w:ascii="Times New Roman" w:hAnsi="Times New Roman"/>
          <w:b/>
          <w:sz w:val="24"/>
        </w:rPr>
        <w:t xml:space="preserve">less than </w:t>
      </w:r>
      <w:r w:rsidR="006F3A3D">
        <w:rPr>
          <w:rFonts w:ascii="Times New Roman" w:hAnsi="Times New Roman"/>
          <w:b/>
          <w:sz w:val="24"/>
        </w:rPr>
        <w:t xml:space="preserve">a </w:t>
      </w:r>
      <w:r w:rsidRPr="0019489A">
        <w:rPr>
          <w:rFonts w:ascii="Times New Roman" w:hAnsi="Times New Roman"/>
          <w:b/>
          <w:sz w:val="24"/>
        </w:rPr>
        <w:t>C-</w:t>
      </w:r>
      <w:r w:rsidRPr="0019489A">
        <w:rPr>
          <w:rFonts w:ascii="Times New Roman" w:hAnsi="Times New Roman"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236"/>
        <w:gridCol w:w="1384"/>
        <w:gridCol w:w="1620"/>
        <w:gridCol w:w="1440"/>
      </w:tblGrid>
      <w:tr w:rsidR="00E6627F" w:rsidRPr="009F1D76" w14:paraId="6CCF5C06" w14:textId="77777777" w:rsidTr="009F1D76">
        <w:tc>
          <w:tcPr>
            <w:tcW w:w="1548" w:type="dxa"/>
          </w:tcPr>
          <w:p w14:paraId="67CBB7D5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Alpha Grade</w:t>
            </w:r>
          </w:p>
        </w:tc>
        <w:tc>
          <w:tcPr>
            <w:tcW w:w="1620" w:type="dxa"/>
          </w:tcPr>
          <w:p w14:paraId="0D586636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4-point Equivalent</w:t>
            </w:r>
          </w:p>
        </w:tc>
        <w:tc>
          <w:tcPr>
            <w:tcW w:w="1620" w:type="dxa"/>
          </w:tcPr>
          <w:p w14:paraId="1355D473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Percentage Guidelines</w:t>
            </w:r>
          </w:p>
        </w:tc>
        <w:tc>
          <w:tcPr>
            <w:tcW w:w="236" w:type="dxa"/>
            <w:shd w:val="pct50" w:color="auto" w:fill="auto"/>
          </w:tcPr>
          <w:p w14:paraId="5EC40768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</w:tcPr>
          <w:p w14:paraId="215D138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Alpha Grade</w:t>
            </w:r>
          </w:p>
        </w:tc>
        <w:tc>
          <w:tcPr>
            <w:tcW w:w="1620" w:type="dxa"/>
          </w:tcPr>
          <w:p w14:paraId="0AC1CC8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4-point Equivalent</w:t>
            </w:r>
          </w:p>
        </w:tc>
        <w:tc>
          <w:tcPr>
            <w:tcW w:w="1440" w:type="dxa"/>
          </w:tcPr>
          <w:p w14:paraId="47CF0A6A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b/>
                <w:bCs/>
                <w:sz w:val="24"/>
              </w:rPr>
              <w:t>Percentage Guidelines</w:t>
            </w:r>
          </w:p>
        </w:tc>
      </w:tr>
      <w:tr w:rsidR="00E6627F" w:rsidRPr="009F1D76" w14:paraId="57EB6817" w14:textId="77777777" w:rsidTr="009F1D76">
        <w:tc>
          <w:tcPr>
            <w:tcW w:w="1548" w:type="dxa"/>
          </w:tcPr>
          <w:p w14:paraId="6A0A3203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A+</w:t>
            </w:r>
          </w:p>
        </w:tc>
        <w:tc>
          <w:tcPr>
            <w:tcW w:w="1620" w:type="dxa"/>
          </w:tcPr>
          <w:p w14:paraId="242D8338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1620" w:type="dxa"/>
          </w:tcPr>
          <w:p w14:paraId="010FC4ED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 w:rsidR="00E6627F" w:rsidRPr="009F1D76">
              <w:rPr>
                <w:rFonts w:ascii="Times New Roman" w:hAnsi="Times New Roman"/>
                <w:sz w:val="24"/>
              </w:rPr>
              <w:t>-100</w:t>
            </w:r>
          </w:p>
        </w:tc>
        <w:tc>
          <w:tcPr>
            <w:tcW w:w="236" w:type="dxa"/>
            <w:shd w:val="pct50" w:color="auto" w:fill="auto"/>
          </w:tcPr>
          <w:p w14:paraId="550279CF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</w:tcPr>
          <w:p w14:paraId="5B07DF81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C+</w:t>
            </w:r>
          </w:p>
        </w:tc>
        <w:tc>
          <w:tcPr>
            <w:tcW w:w="1620" w:type="dxa"/>
          </w:tcPr>
          <w:p w14:paraId="58162CFB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440" w:type="dxa"/>
          </w:tcPr>
          <w:p w14:paraId="65C88035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  <w:r w:rsidR="00E6627F" w:rsidRPr="009F1D76">
              <w:rPr>
                <w:rFonts w:ascii="Times New Roman" w:hAnsi="Times New Roman"/>
                <w:sz w:val="24"/>
              </w:rPr>
              <w:t>-69</w:t>
            </w:r>
          </w:p>
        </w:tc>
      </w:tr>
      <w:tr w:rsidR="00E6627F" w:rsidRPr="009F1D76" w14:paraId="1828A248" w14:textId="77777777" w:rsidTr="009F1D76">
        <w:tc>
          <w:tcPr>
            <w:tcW w:w="1548" w:type="dxa"/>
          </w:tcPr>
          <w:p w14:paraId="7D051757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620" w:type="dxa"/>
          </w:tcPr>
          <w:p w14:paraId="475D4E67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1620" w:type="dxa"/>
          </w:tcPr>
          <w:p w14:paraId="6195B18A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85-89</w:t>
            </w:r>
          </w:p>
        </w:tc>
        <w:tc>
          <w:tcPr>
            <w:tcW w:w="236" w:type="dxa"/>
            <w:shd w:val="pct50" w:color="auto" w:fill="auto"/>
          </w:tcPr>
          <w:p w14:paraId="46C8D918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</w:tcPr>
          <w:p w14:paraId="223D3F05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1620" w:type="dxa"/>
          </w:tcPr>
          <w:p w14:paraId="22A7595E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1440" w:type="dxa"/>
          </w:tcPr>
          <w:p w14:paraId="091C279F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63-6</w:t>
            </w:r>
            <w:r w:rsidR="008218C3">
              <w:rPr>
                <w:rFonts w:ascii="Times New Roman" w:hAnsi="Times New Roman"/>
                <w:sz w:val="24"/>
              </w:rPr>
              <w:t>6</w:t>
            </w:r>
          </w:p>
        </w:tc>
      </w:tr>
      <w:tr w:rsidR="00E6627F" w:rsidRPr="009F1D76" w14:paraId="0AF038DB" w14:textId="77777777" w:rsidTr="009F1D76">
        <w:tc>
          <w:tcPr>
            <w:tcW w:w="1548" w:type="dxa"/>
          </w:tcPr>
          <w:p w14:paraId="69E65B6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A-</w:t>
            </w:r>
          </w:p>
        </w:tc>
        <w:tc>
          <w:tcPr>
            <w:tcW w:w="1620" w:type="dxa"/>
          </w:tcPr>
          <w:p w14:paraId="454C6D0F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620" w:type="dxa"/>
          </w:tcPr>
          <w:p w14:paraId="2000A39B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80-84</w:t>
            </w:r>
          </w:p>
        </w:tc>
        <w:tc>
          <w:tcPr>
            <w:tcW w:w="236" w:type="dxa"/>
            <w:shd w:val="pct50" w:color="auto" w:fill="auto"/>
          </w:tcPr>
          <w:p w14:paraId="53912BE7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14:paraId="034E1869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C-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660B1F4D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3BCBECA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60-62</w:t>
            </w:r>
          </w:p>
        </w:tc>
      </w:tr>
      <w:tr w:rsidR="00E6627F" w:rsidRPr="009F1D76" w14:paraId="42A0230B" w14:textId="77777777" w:rsidTr="009F1D76">
        <w:tc>
          <w:tcPr>
            <w:tcW w:w="1548" w:type="dxa"/>
          </w:tcPr>
          <w:p w14:paraId="3CC1EB7F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B+</w:t>
            </w:r>
          </w:p>
        </w:tc>
        <w:tc>
          <w:tcPr>
            <w:tcW w:w="1620" w:type="dxa"/>
          </w:tcPr>
          <w:p w14:paraId="76743AFA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620" w:type="dxa"/>
          </w:tcPr>
          <w:p w14:paraId="640792D6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77-79</w:t>
            </w:r>
          </w:p>
        </w:tc>
        <w:tc>
          <w:tcPr>
            <w:tcW w:w="236" w:type="dxa"/>
            <w:shd w:val="pct50" w:color="auto" w:fill="auto"/>
          </w:tcPr>
          <w:p w14:paraId="11990C1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shd w:val="pct15" w:color="auto" w:fill="auto"/>
          </w:tcPr>
          <w:p w14:paraId="37708001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D+</w:t>
            </w:r>
          </w:p>
        </w:tc>
        <w:tc>
          <w:tcPr>
            <w:tcW w:w="1620" w:type="dxa"/>
            <w:shd w:val="pct15" w:color="auto" w:fill="auto"/>
          </w:tcPr>
          <w:p w14:paraId="71EB770F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440" w:type="dxa"/>
            <w:shd w:val="pct15" w:color="auto" w:fill="auto"/>
          </w:tcPr>
          <w:p w14:paraId="71436C56" w14:textId="77777777" w:rsidR="00E6627F" w:rsidRPr="009F1D76" w:rsidRDefault="008218C3" w:rsidP="009F1D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 w:rsidR="00E6627F" w:rsidRPr="009F1D76">
              <w:rPr>
                <w:rFonts w:ascii="Times New Roman" w:hAnsi="Times New Roman"/>
                <w:sz w:val="24"/>
              </w:rPr>
              <w:t>-59</w:t>
            </w:r>
          </w:p>
        </w:tc>
      </w:tr>
      <w:tr w:rsidR="00E6627F" w:rsidRPr="009F1D76" w14:paraId="08637E58" w14:textId="77777777" w:rsidTr="009F1D76">
        <w:tc>
          <w:tcPr>
            <w:tcW w:w="1548" w:type="dxa"/>
          </w:tcPr>
          <w:p w14:paraId="146D23F5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lastRenderedPageBreak/>
              <w:t>B</w:t>
            </w:r>
          </w:p>
        </w:tc>
        <w:tc>
          <w:tcPr>
            <w:tcW w:w="1620" w:type="dxa"/>
          </w:tcPr>
          <w:p w14:paraId="3A092201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1620" w:type="dxa"/>
          </w:tcPr>
          <w:p w14:paraId="0B6A5C74" w14:textId="77777777" w:rsidR="00E6627F" w:rsidRPr="009F1D76" w:rsidRDefault="00E6627F" w:rsidP="008218C3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7</w:t>
            </w:r>
            <w:r w:rsidR="008218C3">
              <w:rPr>
                <w:rFonts w:ascii="Times New Roman" w:hAnsi="Times New Roman"/>
                <w:sz w:val="24"/>
              </w:rPr>
              <w:t>3</w:t>
            </w:r>
            <w:r w:rsidRPr="009F1D76">
              <w:rPr>
                <w:rFonts w:ascii="Times New Roman" w:hAnsi="Times New Roman"/>
                <w:sz w:val="24"/>
              </w:rPr>
              <w:t>-7</w:t>
            </w:r>
            <w:r w:rsidR="008218C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6" w:type="dxa"/>
            <w:shd w:val="pct50" w:color="auto" w:fill="auto"/>
          </w:tcPr>
          <w:p w14:paraId="0A698AB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shd w:val="pct15" w:color="auto" w:fill="auto"/>
          </w:tcPr>
          <w:p w14:paraId="0DFA2C6D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1620" w:type="dxa"/>
            <w:shd w:val="pct15" w:color="auto" w:fill="auto"/>
          </w:tcPr>
          <w:p w14:paraId="518704B3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1440" w:type="dxa"/>
            <w:shd w:val="pct15" w:color="auto" w:fill="auto"/>
          </w:tcPr>
          <w:p w14:paraId="43CC1C39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50-54</w:t>
            </w:r>
          </w:p>
        </w:tc>
      </w:tr>
      <w:tr w:rsidR="00E6627F" w:rsidRPr="009F1D76" w14:paraId="5BE93169" w14:textId="77777777" w:rsidTr="009F1D76">
        <w:tc>
          <w:tcPr>
            <w:tcW w:w="1548" w:type="dxa"/>
          </w:tcPr>
          <w:p w14:paraId="6BF29BF4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B-</w:t>
            </w:r>
          </w:p>
        </w:tc>
        <w:tc>
          <w:tcPr>
            <w:tcW w:w="1620" w:type="dxa"/>
          </w:tcPr>
          <w:p w14:paraId="5555E35D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620" w:type="dxa"/>
          </w:tcPr>
          <w:p w14:paraId="5B004D36" w14:textId="77777777" w:rsidR="00E6627F" w:rsidRPr="009F1D76" w:rsidRDefault="00E6627F" w:rsidP="008218C3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70-7</w:t>
            </w:r>
            <w:r w:rsidR="008218C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6" w:type="dxa"/>
            <w:shd w:val="pct50" w:color="auto" w:fill="auto"/>
          </w:tcPr>
          <w:p w14:paraId="359EF612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shd w:val="pct15" w:color="auto" w:fill="auto"/>
          </w:tcPr>
          <w:p w14:paraId="2E52E822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1620" w:type="dxa"/>
            <w:shd w:val="pct15" w:color="auto" w:fill="auto"/>
          </w:tcPr>
          <w:p w14:paraId="3DA020CA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w="1440" w:type="dxa"/>
            <w:shd w:val="pct15" w:color="auto" w:fill="auto"/>
          </w:tcPr>
          <w:p w14:paraId="4316C750" w14:textId="77777777" w:rsidR="00E6627F" w:rsidRPr="009F1D76" w:rsidRDefault="00E6627F" w:rsidP="009F1D76">
            <w:pPr>
              <w:jc w:val="center"/>
              <w:rPr>
                <w:rFonts w:ascii="Times New Roman" w:hAnsi="Times New Roman"/>
                <w:sz w:val="24"/>
              </w:rPr>
            </w:pPr>
            <w:r w:rsidRPr="009F1D76">
              <w:rPr>
                <w:rFonts w:ascii="Times New Roman" w:hAnsi="Times New Roman"/>
                <w:sz w:val="24"/>
              </w:rPr>
              <w:t>00-49</w:t>
            </w:r>
          </w:p>
        </w:tc>
      </w:tr>
    </w:tbl>
    <w:p w14:paraId="1CD6FD22" w14:textId="77777777" w:rsidR="00500477" w:rsidRDefault="00500477" w:rsidP="00F575C9">
      <w:pPr>
        <w:pStyle w:val="Heading2"/>
        <w:spacing w:before="0" w:line="240" w:lineRule="auto"/>
        <w:rPr>
          <w:rFonts w:ascii="Times New Roman" w:hAnsi="Times New Roman"/>
          <w:b/>
          <w:sz w:val="24"/>
        </w:rPr>
      </w:pPr>
      <w:bookmarkStart w:id="1" w:name="OLE_LINK25"/>
      <w:bookmarkStart w:id="2" w:name="OLE_LINK26"/>
    </w:p>
    <w:p w14:paraId="634D9342" w14:textId="4F98A247" w:rsidR="0042007D" w:rsidRDefault="00F575C9" w:rsidP="00F575C9">
      <w:pPr>
        <w:pStyle w:val="Heading2"/>
        <w:spacing w:before="0" w:line="240" w:lineRule="auto"/>
        <w:rPr>
          <w:rFonts w:ascii="Times New Roman" w:hAnsi="Times New Roman"/>
          <w:b/>
          <w:sz w:val="24"/>
        </w:rPr>
      </w:pPr>
      <w:r w:rsidRPr="00612E3C">
        <w:rPr>
          <w:rFonts w:ascii="Times New Roman" w:hAnsi="Times New Roman"/>
          <w:b/>
          <w:sz w:val="24"/>
        </w:rPr>
        <w:t>COURSE SCHEDULE</w:t>
      </w:r>
      <w:r w:rsidR="00CD66F9">
        <w:rPr>
          <w:rFonts w:ascii="Times New Roman" w:hAnsi="Times New Roman"/>
          <w:b/>
          <w:sz w:val="24"/>
        </w:rPr>
        <w:t xml:space="preserve"> </w:t>
      </w:r>
      <w:r w:rsidRPr="00612E3C">
        <w:rPr>
          <w:rFonts w:ascii="Times New Roman" w:hAnsi="Times New Roman"/>
          <w:b/>
          <w:sz w:val="24"/>
        </w:rPr>
        <w:t>/</w:t>
      </w:r>
      <w:r w:rsidR="00CD66F9">
        <w:rPr>
          <w:rFonts w:ascii="Times New Roman" w:hAnsi="Times New Roman"/>
          <w:b/>
          <w:sz w:val="24"/>
        </w:rPr>
        <w:t xml:space="preserve"> </w:t>
      </w:r>
      <w:r w:rsidRPr="00612E3C">
        <w:rPr>
          <w:rFonts w:ascii="Times New Roman" w:hAnsi="Times New Roman"/>
          <w:b/>
          <w:sz w:val="24"/>
        </w:rPr>
        <w:t>TENTATIVE TIMELINE:</w:t>
      </w:r>
      <w:r w:rsidR="007D183C">
        <w:rPr>
          <w:rFonts w:ascii="Times New Roman" w:hAnsi="Times New Roman"/>
          <w:b/>
          <w:sz w:val="24"/>
        </w:rPr>
        <w:t xml:space="preserve"> </w:t>
      </w:r>
    </w:p>
    <w:p w14:paraId="19F7D033" w14:textId="0CA15317" w:rsidR="005D2E35" w:rsidRDefault="005D2E35" w:rsidP="005D2E35">
      <w:pPr>
        <w:rPr>
          <w:rFonts w:ascii="Times New Roman" w:hAnsi="Times New Roman"/>
          <w:sz w:val="24"/>
        </w:rPr>
      </w:pPr>
    </w:p>
    <w:p w14:paraId="23FD4A36" w14:textId="3412E9D8" w:rsidR="00171AFE" w:rsidRPr="00744C87" w:rsidRDefault="00171AFE" w:rsidP="005D2E35">
      <w:pPr>
        <w:rPr>
          <w:rFonts w:ascii="Times New Roman" w:hAnsi="Times New Roman"/>
          <w:b/>
          <w:sz w:val="24"/>
          <w:u w:val="single"/>
        </w:rPr>
      </w:pPr>
      <w:r w:rsidRPr="00744C87">
        <w:rPr>
          <w:rFonts w:ascii="Times New Roman" w:hAnsi="Times New Roman"/>
          <w:b/>
          <w:sz w:val="24"/>
          <w:u w:val="single"/>
        </w:rPr>
        <w:t>Week</w:t>
      </w:r>
      <w:r w:rsidRPr="00744C87">
        <w:rPr>
          <w:rFonts w:ascii="Times New Roman" w:hAnsi="Times New Roman"/>
          <w:b/>
          <w:sz w:val="24"/>
          <w:u w:val="single"/>
        </w:rPr>
        <w:tab/>
      </w:r>
      <w:r w:rsidRPr="00744C87">
        <w:rPr>
          <w:rFonts w:ascii="Times New Roman" w:hAnsi="Times New Roman"/>
          <w:b/>
          <w:sz w:val="24"/>
          <w:u w:val="single"/>
        </w:rPr>
        <w:tab/>
        <w:t>Topic/Activity</w:t>
      </w:r>
    </w:p>
    <w:p w14:paraId="783F0CF8" w14:textId="135C597D" w:rsidR="00BE406B" w:rsidRDefault="006C2D2B" w:rsidP="00F14970">
      <w:pPr>
        <w:ind w:left="1440" w:hanging="1440"/>
        <w:rPr>
          <w:rFonts w:ascii="Times New Roman" w:hAnsi="Times New Roman"/>
          <w:sz w:val="24"/>
        </w:rPr>
      </w:pPr>
      <w:bookmarkStart w:id="3" w:name="OLE_LINK49"/>
      <w:bookmarkStart w:id="4" w:name="OLE_LINK50"/>
      <w:r>
        <w:rPr>
          <w:rFonts w:ascii="Times New Roman" w:hAnsi="Times New Roman"/>
          <w:sz w:val="24"/>
        </w:rPr>
        <w:t>M Jan 7</w:t>
      </w:r>
      <w:r w:rsidR="00F14970">
        <w:rPr>
          <w:rFonts w:ascii="Times New Roman" w:hAnsi="Times New Roman"/>
          <w:sz w:val="24"/>
        </w:rPr>
        <w:tab/>
        <w:t xml:space="preserve">Introduction to Design Fundamentals, expectations, requirements. </w:t>
      </w:r>
      <w:r w:rsidR="00584826">
        <w:rPr>
          <w:rFonts w:ascii="Times New Roman" w:hAnsi="Times New Roman"/>
          <w:sz w:val="24"/>
        </w:rPr>
        <w:t>In-class</w:t>
      </w:r>
      <w:r w:rsidR="00D768CA">
        <w:rPr>
          <w:rFonts w:ascii="Times New Roman" w:hAnsi="Times New Roman"/>
          <w:sz w:val="24"/>
        </w:rPr>
        <w:t xml:space="preserve"> definition worksheet.</w:t>
      </w:r>
      <w:r w:rsidR="00F14970">
        <w:rPr>
          <w:rFonts w:ascii="Times New Roman" w:hAnsi="Times New Roman"/>
          <w:sz w:val="24"/>
        </w:rPr>
        <w:t xml:space="preserve"> </w:t>
      </w:r>
    </w:p>
    <w:p w14:paraId="147296DF" w14:textId="6DF54785" w:rsidR="001E099C" w:rsidRDefault="006C2D2B" w:rsidP="00685C8A">
      <w:pPr>
        <w:ind w:left="1440" w:hanging="1440"/>
        <w:rPr>
          <w:rFonts w:ascii="Times New Roman" w:hAnsi="Times New Roman"/>
          <w:sz w:val="24"/>
        </w:rPr>
      </w:pPr>
      <w:bookmarkStart w:id="5" w:name="OLE_LINK1"/>
      <w:bookmarkStart w:id="6" w:name="OLE_LINK2"/>
      <w:r>
        <w:rPr>
          <w:rFonts w:ascii="Times New Roman" w:hAnsi="Times New Roman"/>
          <w:sz w:val="24"/>
        </w:rPr>
        <w:t>W Jan 9</w:t>
      </w:r>
      <w:r w:rsidR="00D768CA">
        <w:rPr>
          <w:rFonts w:ascii="Times New Roman" w:hAnsi="Times New Roman"/>
          <w:sz w:val="24"/>
        </w:rPr>
        <w:tab/>
        <w:t>I</w:t>
      </w:r>
      <w:r w:rsidR="00951756">
        <w:rPr>
          <w:rFonts w:ascii="Times New Roman" w:hAnsi="Times New Roman"/>
          <w:sz w:val="24"/>
        </w:rPr>
        <w:t>ntro to Illustrator; hand out Assignment 1- Basic shapes. Use of basic shapes to create iconographic designs. Complete Assignment 1 in-class.</w:t>
      </w:r>
    </w:p>
    <w:p w14:paraId="283EAF0B" w14:textId="6ADDCC72" w:rsidR="004E5D42" w:rsidRDefault="00AA24A3" w:rsidP="00D768CA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 </w:t>
      </w:r>
      <w:r w:rsidR="00967203">
        <w:rPr>
          <w:rFonts w:ascii="Times New Roman" w:hAnsi="Times New Roman"/>
          <w:sz w:val="24"/>
        </w:rPr>
        <w:t>Jan 14</w:t>
      </w:r>
      <w:r>
        <w:rPr>
          <w:rFonts w:ascii="Times New Roman" w:hAnsi="Times New Roman"/>
          <w:sz w:val="24"/>
        </w:rPr>
        <w:tab/>
      </w:r>
      <w:r w:rsidR="00364D96" w:rsidRPr="00364D96">
        <w:rPr>
          <w:rFonts w:ascii="Times New Roman" w:hAnsi="Times New Roman"/>
          <w:sz w:val="24"/>
        </w:rPr>
        <w:t>Continued exploration of Illustrator. Hand out Assignment 2 – Compound / Complex Form. Pen, pencil and brush tools.</w:t>
      </w:r>
      <w:r w:rsidR="006B6EA9">
        <w:rPr>
          <w:rFonts w:ascii="Times New Roman" w:hAnsi="Times New Roman"/>
          <w:sz w:val="24"/>
        </w:rPr>
        <w:tab/>
      </w:r>
    </w:p>
    <w:p w14:paraId="0301039B" w14:textId="6363CF60" w:rsidR="004E5D42" w:rsidRDefault="00AA24A3" w:rsidP="00274A3C">
      <w:pPr>
        <w:ind w:left="1440" w:hanging="1440"/>
        <w:rPr>
          <w:rFonts w:ascii="Times New Roman" w:hAnsi="Times New Roman"/>
          <w:sz w:val="24"/>
        </w:rPr>
      </w:pPr>
      <w:bookmarkStart w:id="7" w:name="OLE_LINK21"/>
      <w:bookmarkStart w:id="8" w:name="OLE_LINK22"/>
      <w:r>
        <w:rPr>
          <w:rFonts w:ascii="Times New Roman" w:hAnsi="Times New Roman"/>
          <w:sz w:val="24"/>
        </w:rPr>
        <w:t xml:space="preserve">W </w:t>
      </w:r>
      <w:r w:rsidR="00967203">
        <w:rPr>
          <w:rFonts w:ascii="Times New Roman" w:hAnsi="Times New Roman"/>
          <w:sz w:val="24"/>
        </w:rPr>
        <w:t>Jan 16</w:t>
      </w:r>
      <w:r w:rsidR="0039638A">
        <w:rPr>
          <w:rFonts w:ascii="Times New Roman" w:hAnsi="Times New Roman"/>
          <w:sz w:val="24"/>
        </w:rPr>
        <w:tab/>
      </w:r>
      <w:bookmarkStart w:id="9" w:name="OLE_LINK9"/>
      <w:bookmarkStart w:id="10" w:name="OLE_LINK10"/>
      <w:bookmarkStart w:id="11" w:name="OLE_LINK27"/>
      <w:bookmarkStart w:id="12" w:name="OLE_LINK3"/>
      <w:bookmarkStart w:id="13" w:name="OLE_LINK33"/>
      <w:bookmarkStart w:id="14" w:name="OLE_LINK35"/>
      <w:bookmarkStart w:id="15" w:name="OLE_LINK56"/>
      <w:bookmarkStart w:id="16" w:name="OLE_LINK6"/>
      <w:r w:rsidR="001D592E">
        <w:rPr>
          <w:rFonts w:ascii="Times New Roman" w:hAnsi="Times New Roman"/>
          <w:sz w:val="24"/>
        </w:rPr>
        <w:t>Continue work on Assignment 2</w:t>
      </w:r>
      <w:bookmarkEnd w:id="9"/>
      <w:bookmarkEnd w:id="10"/>
      <w:bookmarkEnd w:id="11"/>
      <w:bookmarkEnd w:id="12"/>
      <w:r w:rsidR="001D592E">
        <w:rPr>
          <w:rFonts w:ascii="Times New Roman" w:hAnsi="Times New Roman"/>
          <w:sz w:val="24"/>
        </w:rPr>
        <w:t>.</w:t>
      </w:r>
      <w:bookmarkEnd w:id="13"/>
      <w:bookmarkEnd w:id="14"/>
      <w:bookmarkEnd w:id="15"/>
      <w:bookmarkEnd w:id="16"/>
    </w:p>
    <w:bookmarkEnd w:id="7"/>
    <w:bookmarkEnd w:id="8"/>
    <w:p w14:paraId="246584D3" w14:textId="146423AA" w:rsidR="004E5D42" w:rsidRDefault="00AA24A3" w:rsidP="00FD597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 </w:t>
      </w:r>
      <w:r w:rsidR="00967203">
        <w:rPr>
          <w:rFonts w:ascii="Times New Roman" w:hAnsi="Times New Roman"/>
          <w:sz w:val="24"/>
        </w:rPr>
        <w:t>Jan 21</w:t>
      </w:r>
      <w:r>
        <w:rPr>
          <w:rFonts w:ascii="Times New Roman" w:hAnsi="Times New Roman"/>
          <w:sz w:val="24"/>
        </w:rPr>
        <w:tab/>
      </w:r>
      <w:r w:rsidR="00680A59">
        <w:rPr>
          <w:rFonts w:ascii="Times New Roman" w:hAnsi="Times New Roman"/>
          <w:sz w:val="24"/>
        </w:rPr>
        <w:t>Continue work on Assignment 2.</w:t>
      </w:r>
    </w:p>
    <w:bookmarkEnd w:id="5"/>
    <w:bookmarkEnd w:id="6"/>
    <w:p w14:paraId="404FE3A1" w14:textId="5B86A13A" w:rsidR="00E05F88" w:rsidRDefault="00AA24A3" w:rsidP="00117B2A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="00967203">
        <w:rPr>
          <w:rFonts w:ascii="Times New Roman" w:hAnsi="Times New Roman"/>
          <w:sz w:val="24"/>
        </w:rPr>
        <w:t>Jan 23</w:t>
      </w:r>
      <w:r w:rsidR="00376843">
        <w:rPr>
          <w:rFonts w:ascii="Times New Roman" w:hAnsi="Times New Roman"/>
          <w:sz w:val="24"/>
        </w:rPr>
        <w:tab/>
      </w:r>
      <w:bookmarkStart w:id="17" w:name="OLE_LINK18"/>
      <w:bookmarkStart w:id="18" w:name="OLE_LINK23"/>
      <w:r w:rsidR="00CE4D77" w:rsidRPr="00CE4D77">
        <w:rPr>
          <w:rFonts w:ascii="Times New Roman" w:hAnsi="Times New Roman"/>
          <w:sz w:val="24"/>
        </w:rPr>
        <w:t xml:space="preserve">Introduction to typography. Hand out and begin Assignment 3 – </w:t>
      </w:r>
      <w:r w:rsidR="00CE4D77">
        <w:rPr>
          <w:rFonts w:ascii="Times New Roman" w:hAnsi="Times New Roman"/>
          <w:sz w:val="24"/>
        </w:rPr>
        <w:t>27</w:t>
      </w:r>
      <w:r w:rsidR="00CE4D77" w:rsidRPr="00CE4D77">
        <w:rPr>
          <w:rFonts w:ascii="Times New Roman" w:hAnsi="Times New Roman"/>
          <w:sz w:val="24"/>
          <w:vertAlign w:val="superscript"/>
        </w:rPr>
        <w:t>th</w:t>
      </w:r>
      <w:r w:rsidR="00CE4D77">
        <w:rPr>
          <w:rFonts w:ascii="Times New Roman" w:hAnsi="Times New Roman"/>
          <w:sz w:val="24"/>
        </w:rPr>
        <w:t xml:space="preserve"> Letter</w:t>
      </w:r>
      <w:bookmarkEnd w:id="17"/>
      <w:bookmarkEnd w:id="18"/>
    </w:p>
    <w:p w14:paraId="53DC67A9" w14:textId="0EFFEFD7" w:rsidR="00E05F88" w:rsidRDefault="00AA24A3" w:rsidP="00274A3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 </w:t>
      </w:r>
      <w:r w:rsidR="00C36897">
        <w:rPr>
          <w:rFonts w:ascii="Times New Roman" w:hAnsi="Times New Roman"/>
          <w:sz w:val="24"/>
        </w:rPr>
        <w:t>Jan 28</w:t>
      </w:r>
      <w:r w:rsidR="00C53E4D">
        <w:rPr>
          <w:rFonts w:ascii="Times New Roman" w:hAnsi="Times New Roman"/>
          <w:sz w:val="24"/>
        </w:rPr>
        <w:tab/>
      </w:r>
      <w:bookmarkStart w:id="19" w:name="OLE_LINK7"/>
      <w:bookmarkStart w:id="20" w:name="OLE_LINK8"/>
      <w:r w:rsidR="00AF0D98">
        <w:rPr>
          <w:rFonts w:ascii="Times New Roman" w:hAnsi="Times New Roman"/>
          <w:sz w:val="24"/>
        </w:rPr>
        <w:t>Continue work on Assignment 3.</w:t>
      </w:r>
    </w:p>
    <w:bookmarkEnd w:id="19"/>
    <w:bookmarkEnd w:id="20"/>
    <w:p w14:paraId="4981A5DF" w14:textId="20A3FDFD" w:rsidR="00E05F88" w:rsidRDefault="00AA24A3" w:rsidP="005D2D04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="00C36897">
        <w:rPr>
          <w:rFonts w:ascii="Times New Roman" w:hAnsi="Times New Roman"/>
          <w:sz w:val="24"/>
        </w:rPr>
        <w:t>Jan 30</w:t>
      </w:r>
      <w:r w:rsidR="00C53E4D">
        <w:rPr>
          <w:rFonts w:ascii="Times New Roman" w:hAnsi="Times New Roman"/>
          <w:sz w:val="24"/>
        </w:rPr>
        <w:tab/>
      </w:r>
      <w:bookmarkStart w:id="21" w:name="OLE_LINK39"/>
      <w:bookmarkStart w:id="22" w:name="OLE_LINK40"/>
      <w:bookmarkStart w:id="23" w:name="OLE_LINK11"/>
      <w:r w:rsidR="004D764C">
        <w:rPr>
          <w:rFonts w:ascii="Times New Roman" w:hAnsi="Times New Roman"/>
          <w:sz w:val="24"/>
        </w:rPr>
        <w:t xml:space="preserve">Continue work on Assignment </w:t>
      </w:r>
      <w:r w:rsidR="00AF0D98">
        <w:rPr>
          <w:rFonts w:ascii="Times New Roman" w:hAnsi="Times New Roman"/>
          <w:sz w:val="24"/>
        </w:rPr>
        <w:t>3</w:t>
      </w:r>
      <w:r w:rsidR="004D764C">
        <w:rPr>
          <w:rFonts w:ascii="Times New Roman" w:hAnsi="Times New Roman"/>
          <w:sz w:val="24"/>
        </w:rPr>
        <w:t>.</w:t>
      </w:r>
      <w:bookmarkEnd w:id="21"/>
      <w:bookmarkEnd w:id="22"/>
      <w:bookmarkEnd w:id="23"/>
    </w:p>
    <w:p w14:paraId="0DC52FEF" w14:textId="174B592A" w:rsidR="00E05F88" w:rsidRDefault="00AA24A3" w:rsidP="00187F04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552AE2">
        <w:rPr>
          <w:rFonts w:ascii="Times New Roman" w:hAnsi="Times New Roman"/>
          <w:sz w:val="24"/>
        </w:rPr>
        <w:t xml:space="preserve"> </w:t>
      </w:r>
      <w:r w:rsidR="00720B32">
        <w:rPr>
          <w:rFonts w:ascii="Times New Roman" w:hAnsi="Times New Roman"/>
          <w:sz w:val="24"/>
        </w:rPr>
        <w:t>Feb 4</w:t>
      </w:r>
      <w:r>
        <w:rPr>
          <w:rFonts w:ascii="Times New Roman" w:hAnsi="Times New Roman"/>
          <w:sz w:val="24"/>
        </w:rPr>
        <w:tab/>
      </w:r>
      <w:r w:rsidR="00103F21">
        <w:rPr>
          <w:rFonts w:ascii="Times New Roman" w:hAnsi="Times New Roman"/>
          <w:sz w:val="24"/>
        </w:rPr>
        <w:t>Discuss Assignments 2 and 3.</w:t>
      </w:r>
      <w:r w:rsidR="00187F04">
        <w:rPr>
          <w:rFonts w:ascii="Times New Roman" w:hAnsi="Times New Roman"/>
          <w:sz w:val="24"/>
        </w:rPr>
        <w:t xml:space="preserve"> Advanced exploration of Illustrator. Hand out Assignment 4 – Flower or insect. Placement and reference to raster (photo) image in the creation of vector graphic using advanced tools available (gradient, gradient mesh)</w:t>
      </w:r>
    </w:p>
    <w:p w14:paraId="2C6FD670" w14:textId="58D9558D" w:rsidR="00E05F88" w:rsidRDefault="00AA24A3" w:rsidP="001D592E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552AE2">
        <w:rPr>
          <w:rFonts w:ascii="Times New Roman" w:hAnsi="Times New Roman"/>
          <w:sz w:val="24"/>
        </w:rPr>
        <w:t xml:space="preserve"> </w:t>
      </w:r>
      <w:r w:rsidR="00720B32">
        <w:rPr>
          <w:rFonts w:ascii="Times New Roman" w:hAnsi="Times New Roman"/>
          <w:sz w:val="24"/>
        </w:rPr>
        <w:t>Feb 6</w:t>
      </w:r>
      <w:r>
        <w:rPr>
          <w:rFonts w:ascii="Times New Roman" w:hAnsi="Times New Roman"/>
          <w:sz w:val="24"/>
        </w:rPr>
        <w:tab/>
      </w:r>
      <w:bookmarkStart w:id="24" w:name="OLE_LINK41"/>
      <w:bookmarkStart w:id="25" w:name="OLE_LINK42"/>
      <w:bookmarkStart w:id="26" w:name="OLE_LINK12"/>
      <w:r w:rsidR="00E74759">
        <w:rPr>
          <w:rFonts w:ascii="Times New Roman" w:hAnsi="Times New Roman"/>
          <w:sz w:val="24"/>
        </w:rPr>
        <w:t>Continue work on Assignment 4.</w:t>
      </w:r>
      <w:bookmarkEnd w:id="24"/>
      <w:bookmarkEnd w:id="25"/>
      <w:bookmarkEnd w:id="26"/>
    </w:p>
    <w:p w14:paraId="598241A8" w14:textId="3FAE2DC3" w:rsidR="00E05F88" w:rsidRDefault="00165CFA" w:rsidP="001B7256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552AE2">
        <w:rPr>
          <w:rFonts w:ascii="Times New Roman" w:hAnsi="Times New Roman"/>
          <w:sz w:val="24"/>
        </w:rPr>
        <w:t xml:space="preserve"> </w:t>
      </w:r>
      <w:r w:rsidR="00720B32">
        <w:rPr>
          <w:rFonts w:ascii="Times New Roman" w:hAnsi="Times New Roman"/>
          <w:sz w:val="24"/>
        </w:rPr>
        <w:t>Feb 11</w:t>
      </w:r>
      <w:r>
        <w:rPr>
          <w:rFonts w:ascii="Times New Roman" w:hAnsi="Times New Roman"/>
          <w:sz w:val="24"/>
        </w:rPr>
        <w:tab/>
      </w:r>
      <w:r w:rsidR="00187F04">
        <w:rPr>
          <w:rFonts w:ascii="Times New Roman" w:hAnsi="Times New Roman"/>
          <w:sz w:val="24"/>
        </w:rPr>
        <w:t>Continue work on Assignment 4.</w:t>
      </w:r>
    </w:p>
    <w:p w14:paraId="5BDED09E" w14:textId="6398DCAB" w:rsidR="00F46941" w:rsidRDefault="00165CFA" w:rsidP="00274A3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E05F88">
        <w:rPr>
          <w:rFonts w:ascii="Times New Roman" w:hAnsi="Times New Roman"/>
          <w:sz w:val="24"/>
        </w:rPr>
        <w:t xml:space="preserve"> </w:t>
      </w:r>
      <w:r w:rsidR="00433097">
        <w:rPr>
          <w:rFonts w:ascii="Times New Roman" w:hAnsi="Times New Roman"/>
          <w:sz w:val="24"/>
        </w:rPr>
        <w:t>Feb 13</w:t>
      </w:r>
      <w:r w:rsidR="00E05F88">
        <w:rPr>
          <w:rFonts w:ascii="Times New Roman" w:hAnsi="Times New Roman"/>
          <w:sz w:val="24"/>
        </w:rPr>
        <w:tab/>
      </w:r>
      <w:bookmarkStart w:id="27" w:name="OLE_LINK43"/>
      <w:bookmarkStart w:id="28" w:name="OLE_LINK44"/>
      <w:r w:rsidR="000B01E5">
        <w:rPr>
          <w:rFonts w:ascii="Times New Roman" w:hAnsi="Times New Roman"/>
          <w:sz w:val="24"/>
        </w:rPr>
        <w:t xml:space="preserve">Continue work on Assignment </w:t>
      </w:r>
      <w:r w:rsidR="00187F04">
        <w:rPr>
          <w:rFonts w:ascii="Times New Roman" w:hAnsi="Times New Roman"/>
          <w:sz w:val="24"/>
        </w:rPr>
        <w:t>4</w:t>
      </w:r>
      <w:r w:rsidR="000B01E5">
        <w:rPr>
          <w:rFonts w:ascii="Times New Roman" w:hAnsi="Times New Roman"/>
          <w:sz w:val="24"/>
        </w:rPr>
        <w:t>.</w:t>
      </w:r>
      <w:bookmarkEnd w:id="27"/>
      <w:bookmarkEnd w:id="28"/>
      <w:r w:rsidR="00091EA4">
        <w:rPr>
          <w:rFonts w:ascii="Times New Roman" w:hAnsi="Times New Roman"/>
          <w:sz w:val="24"/>
        </w:rPr>
        <w:t xml:space="preserve"> </w:t>
      </w:r>
    </w:p>
    <w:p w14:paraId="0CDC96EC" w14:textId="6D522A5D" w:rsidR="00E05F88" w:rsidRDefault="00165CFA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552AE2">
        <w:rPr>
          <w:rFonts w:ascii="Times New Roman" w:hAnsi="Times New Roman"/>
          <w:sz w:val="24"/>
        </w:rPr>
        <w:t xml:space="preserve"> </w:t>
      </w:r>
      <w:r w:rsidR="00433097">
        <w:rPr>
          <w:rFonts w:ascii="Times New Roman" w:hAnsi="Times New Roman"/>
          <w:sz w:val="24"/>
        </w:rPr>
        <w:t>Feb 18</w:t>
      </w:r>
      <w:r>
        <w:rPr>
          <w:rFonts w:ascii="Times New Roman" w:hAnsi="Times New Roman"/>
          <w:sz w:val="24"/>
        </w:rPr>
        <w:tab/>
      </w:r>
      <w:bookmarkStart w:id="29" w:name="OLE_LINK13"/>
      <w:bookmarkStart w:id="30" w:name="OLE_LINK14"/>
      <w:r w:rsidR="00026128" w:rsidRPr="00026128">
        <w:rPr>
          <w:rFonts w:ascii="Times New Roman" w:hAnsi="Times New Roman"/>
          <w:b/>
          <w:sz w:val="24"/>
        </w:rPr>
        <w:t>WINTER BREAK – NO Class</w:t>
      </w:r>
      <w:bookmarkEnd w:id="29"/>
      <w:bookmarkEnd w:id="30"/>
      <w:r w:rsidR="00BD4F4C">
        <w:rPr>
          <w:rFonts w:ascii="Times New Roman" w:hAnsi="Times New Roman"/>
          <w:b/>
          <w:sz w:val="24"/>
        </w:rPr>
        <w:t xml:space="preserve"> / FAMILY DAY</w:t>
      </w:r>
    </w:p>
    <w:p w14:paraId="059682C7" w14:textId="262E11EE" w:rsidR="00E05F88" w:rsidRDefault="00165CFA" w:rsidP="004E3B6D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552AE2">
        <w:rPr>
          <w:rFonts w:ascii="Times New Roman" w:hAnsi="Times New Roman"/>
          <w:sz w:val="24"/>
        </w:rPr>
        <w:t xml:space="preserve"> </w:t>
      </w:r>
      <w:r w:rsidR="001279FB">
        <w:rPr>
          <w:rFonts w:ascii="Times New Roman" w:hAnsi="Times New Roman"/>
          <w:sz w:val="24"/>
        </w:rPr>
        <w:t>Feb 20</w:t>
      </w:r>
      <w:r w:rsidR="0000364C">
        <w:rPr>
          <w:rFonts w:ascii="Times New Roman" w:hAnsi="Times New Roman"/>
          <w:sz w:val="24"/>
        </w:rPr>
        <w:tab/>
      </w:r>
      <w:r w:rsidR="00026128" w:rsidRPr="00026128">
        <w:rPr>
          <w:rFonts w:ascii="Times New Roman" w:hAnsi="Times New Roman"/>
          <w:b/>
          <w:sz w:val="24"/>
        </w:rPr>
        <w:t>WINTER BREAK – NO Class</w:t>
      </w:r>
    </w:p>
    <w:p w14:paraId="6E4874CA" w14:textId="20AEBC4A" w:rsidR="00C7767F" w:rsidRDefault="00165CFA" w:rsidP="001811AB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09788E">
        <w:rPr>
          <w:rFonts w:ascii="Times New Roman" w:hAnsi="Times New Roman"/>
          <w:sz w:val="24"/>
        </w:rPr>
        <w:t xml:space="preserve"> </w:t>
      </w:r>
      <w:r w:rsidR="00875407">
        <w:rPr>
          <w:rFonts w:ascii="Times New Roman" w:hAnsi="Times New Roman"/>
          <w:sz w:val="24"/>
        </w:rPr>
        <w:t>Feb 25</w:t>
      </w:r>
      <w:r>
        <w:rPr>
          <w:rFonts w:ascii="Times New Roman" w:hAnsi="Times New Roman"/>
          <w:sz w:val="24"/>
        </w:rPr>
        <w:tab/>
      </w:r>
      <w:r w:rsidR="001811AB">
        <w:rPr>
          <w:rFonts w:ascii="Times New Roman" w:hAnsi="Times New Roman"/>
          <w:sz w:val="24"/>
        </w:rPr>
        <w:t>P</w:t>
      </w:r>
      <w:r w:rsidR="00A72F3F">
        <w:rPr>
          <w:rFonts w:ascii="Times New Roman" w:hAnsi="Times New Roman"/>
          <w:sz w:val="24"/>
        </w:rPr>
        <w:t xml:space="preserve">rint </w:t>
      </w:r>
      <w:r w:rsidR="00C406A5">
        <w:rPr>
          <w:rFonts w:ascii="Times New Roman" w:hAnsi="Times New Roman"/>
          <w:sz w:val="24"/>
        </w:rPr>
        <w:t xml:space="preserve">and discuss </w:t>
      </w:r>
      <w:r w:rsidR="00A72F3F">
        <w:rPr>
          <w:rFonts w:ascii="Times New Roman" w:hAnsi="Times New Roman"/>
          <w:sz w:val="24"/>
        </w:rPr>
        <w:t xml:space="preserve">Assignment </w:t>
      </w:r>
      <w:r w:rsidR="001811AB">
        <w:rPr>
          <w:rFonts w:ascii="Times New Roman" w:hAnsi="Times New Roman"/>
          <w:sz w:val="24"/>
        </w:rPr>
        <w:t>4</w:t>
      </w:r>
      <w:r w:rsidR="00A72F3F">
        <w:rPr>
          <w:rFonts w:ascii="Times New Roman" w:hAnsi="Times New Roman"/>
          <w:sz w:val="24"/>
        </w:rPr>
        <w:t>.</w:t>
      </w:r>
      <w:r w:rsidR="001811AB">
        <w:rPr>
          <w:rFonts w:ascii="Times New Roman" w:hAnsi="Times New Roman"/>
          <w:sz w:val="24"/>
        </w:rPr>
        <w:t xml:space="preserve"> Introduction to Photoshop. Importing photograph as reference, using brushes, defining colour palette. Hand out Assignment 5 – Portrait.</w:t>
      </w:r>
    </w:p>
    <w:p w14:paraId="6A7A1D2D" w14:textId="72164548" w:rsidR="002C7B8B" w:rsidRDefault="002C7B8B" w:rsidP="002C7B8B">
      <w:pPr>
        <w:ind w:left="1440"/>
        <w:rPr>
          <w:rFonts w:ascii="Times New Roman" w:hAnsi="Times New Roman"/>
          <w:sz w:val="24"/>
        </w:rPr>
      </w:pPr>
      <w:r w:rsidRPr="00F46941">
        <w:rPr>
          <w:rFonts w:ascii="Times New Roman" w:hAnsi="Times New Roman"/>
          <w:b/>
          <w:sz w:val="24"/>
        </w:rPr>
        <w:t>MIDTERM</w:t>
      </w:r>
      <w:r>
        <w:rPr>
          <w:rFonts w:ascii="Times New Roman" w:hAnsi="Times New Roman"/>
          <w:sz w:val="24"/>
        </w:rPr>
        <w:t xml:space="preserve"> – Have Assignments 1, 2, 3, 4 ready to hand in.</w:t>
      </w:r>
    </w:p>
    <w:p w14:paraId="4667326C" w14:textId="2DB6DD0E" w:rsidR="00E05F88" w:rsidRDefault="00165CFA" w:rsidP="00D35138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09788E">
        <w:rPr>
          <w:rFonts w:ascii="Times New Roman" w:hAnsi="Times New Roman"/>
          <w:sz w:val="24"/>
        </w:rPr>
        <w:t xml:space="preserve"> </w:t>
      </w:r>
      <w:r w:rsidR="00875407">
        <w:rPr>
          <w:rFonts w:ascii="Times New Roman" w:hAnsi="Times New Roman"/>
          <w:sz w:val="24"/>
        </w:rPr>
        <w:t>Feb 27</w:t>
      </w:r>
      <w:r w:rsidR="00276E68">
        <w:rPr>
          <w:rFonts w:ascii="Times New Roman" w:hAnsi="Times New Roman"/>
          <w:sz w:val="24"/>
        </w:rPr>
        <w:tab/>
      </w:r>
      <w:r w:rsidR="00732188">
        <w:rPr>
          <w:rFonts w:ascii="Times New Roman" w:hAnsi="Times New Roman"/>
          <w:sz w:val="24"/>
        </w:rPr>
        <w:t>Continue work on Assignment 5.</w:t>
      </w:r>
    </w:p>
    <w:p w14:paraId="00063613" w14:textId="356B0C31" w:rsidR="00E05F88" w:rsidRDefault="00165CFA" w:rsidP="00770A1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961C9A">
        <w:rPr>
          <w:rFonts w:ascii="Times New Roman" w:hAnsi="Times New Roman"/>
          <w:sz w:val="24"/>
        </w:rPr>
        <w:t xml:space="preserve"> </w:t>
      </w:r>
      <w:r w:rsidR="00875407">
        <w:rPr>
          <w:rFonts w:ascii="Times New Roman" w:hAnsi="Times New Roman"/>
          <w:sz w:val="24"/>
        </w:rPr>
        <w:t>Mar 4</w:t>
      </w:r>
      <w:r w:rsidR="00AB07D3">
        <w:rPr>
          <w:rFonts w:ascii="Times New Roman" w:hAnsi="Times New Roman"/>
          <w:sz w:val="24"/>
        </w:rPr>
        <w:tab/>
      </w:r>
      <w:bookmarkStart w:id="31" w:name="OLE_LINK47"/>
      <w:bookmarkStart w:id="32" w:name="OLE_LINK48"/>
      <w:bookmarkStart w:id="33" w:name="OLE_LINK17"/>
      <w:bookmarkStart w:id="34" w:name="OLE_LINK24"/>
      <w:r w:rsidR="0043272F">
        <w:rPr>
          <w:rFonts w:ascii="Times New Roman" w:hAnsi="Times New Roman"/>
          <w:sz w:val="24"/>
        </w:rPr>
        <w:t xml:space="preserve">Continue work on Assignment </w:t>
      </w:r>
      <w:r w:rsidR="00732188">
        <w:rPr>
          <w:rFonts w:ascii="Times New Roman" w:hAnsi="Times New Roman"/>
          <w:sz w:val="24"/>
        </w:rPr>
        <w:t>5</w:t>
      </w:r>
      <w:r w:rsidR="0043272F">
        <w:rPr>
          <w:rFonts w:ascii="Times New Roman" w:hAnsi="Times New Roman"/>
          <w:sz w:val="24"/>
        </w:rPr>
        <w:t>.</w:t>
      </w:r>
      <w:bookmarkEnd w:id="31"/>
      <w:bookmarkEnd w:id="32"/>
      <w:bookmarkEnd w:id="33"/>
      <w:bookmarkEnd w:id="34"/>
    </w:p>
    <w:p w14:paraId="66BF73DD" w14:textId="4F614359" w:rsidR="003A3537" w:rsidRDefault="003A3537" w:rsidP="00770A1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 Mar 5 </w:t>
      </w:r>
      <w:r>
        <w:rPr>
          <w:rFonts w:ascii="Times New Roman" w:hAnsi="Times New Roman"/>
          <w:sz w:val="24"/>
        </w:rPr>
        <w:tab/>
      </w:r>
      <w:r w:rsidRPr="004E66B5">
        <w:rPr>
          <w:rFonts w:ascii="Times New Roman" w:hAnsi="Times New Roman"/>
          <w:b/>
          <w:sz w:val="24"/>
        </w:rPr>
        <w:t>LAST DAY TO WITHDRAW</w:t>
      </w:r>
    </w:p>
    <w:p w14:paraId="09552C68" w14:textId="7D94E3AA" w:rsidR="00E05F88" w:rsidRDefault="00165CFA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961C9A">
        <w:rPr>
          <w:rFonts w:ascii="Times New Roman" w:hAnsi="Times New Roman"/>
          <w:sz w:val="24"/>
        </w:rPr>
        <w:t xml:space="preserve"> </w:t>
      </w:r>
      <w:r w:rsidR="00875407">
        <w:rPr>
          <w:rFonts w:ascii="Times New Roman" w:hAnsi="Times New Roman"/>
          <w:sz w:val="24"/>
        </w:rPr>
        <w:t>Mar 6</w:t>
      </w:r>
      <w:r>
        <w:rPr>
          <w:rFonts w:ascii="Times New Roman" w:hAnsi="Times New Roman"/>
          <w:sz w:val="24"/>
        </w:rPr>
        <w:tab/>
      </w:r>
      <w:r w:rsidR="001004F6">
        <w:rPr>
          <w:rFonts w:ascii="Times New Roman" w:hAnsi="Times New Roman"/>
          <w:sz w:val="24"/>
        </w:rPr>
        <w:t>Advanced exploration of typography. Hand out and begin Assignment 6 – Type Pattern.</w:t>
      </w:r>
    </w:p>
    <w:p w14:paraId="3B203990" w14:textId="12C4833B" w:rsidR="00D35138" w:rsidRDefault="00165CFA" w:rsidP="00644619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961C9A">
        <w:rPr>
          <w:rFonts w:ascii="Times New Roman" w:hAnsi="Times New Roman"/>
          <w:sz w:val="24"/>
        </w:rPr>
        <w:t xml:space="preserve"> </w:t>
      </w:r>
      <w:r w:rsidR="002E6595">
        <w:rPr>
          <w:rFonts w:ascii="Times New Roman" w:hAnsi="Times New Roman"/>
          <w:sz w:val="24"/>
        </w:rPr>
        <w:t>Mar 11</w:t>
      </w:r>
      <w:r w:rsidR="00AB07D3">
        <w:rPr>
          <w:rFonts w:ascii="Times New Roman" w:hAnsi="Times New Roman"/>
          <w:sz w:val="24"/>
        </w:rPr>
        <w:tab/>
      </w:r>
      <w:bookmarkStart w:id="35" w:name="OLE_LINK28"/>
      <w:bookmarkStart w:id="36" w:name="OLE_LINK36"/>
      <w:r w:rsidR="0046593D">
        <w:rPr>
          <w:rFonts w:ascii="Times New Roman" w:hAnsi="Times New Roman"/>
          <w:sz w:val="24"/>
        </w:rPr>
        <w:t>Continue work on Assignment 6.</w:t>
      </w:r>
      <w:bookmarkEnd w:id="35"/>
      <w:bookmarkEnd w:id="36"/>
    </w:p>
    <w:p w14:paraId="2EC8A8BD" w14:textId="3DB82C4D" w:rsidR="00E05F88" w:rsidRDefault="00165CFA" w:rsidP="00A13783">
      <w:pPr>
        <w:ind w:left="1440" w:hanging="1440"/>
        <w:rPr>
          <w:rFonts w:ascii="Times New Roman" w:hAnsi="Times New Roman"/>
          <w:sz w:val="24"/>
        </w:rPr>
      </w:pPr>
      <w:bookmarkStart w:id="37" w:name="OLE_LINK34"/>
      <w:r>
        <w:rPr>
          <w:rFonts w:ascii="Times New Roman" w:hAnsi="Times New Roman"/>
          <w:sz w:val="24"/>
        </w:rPr>
        <w:t>W</w:t>
      </w:r>
      <w:r w:rsidR="00961C9A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Mar 13</w:t>
      </w:r>
      <w:r>
        <w:rPr>
          <w:rFonts w:ascii="Times New Roman" w:hAnsi="Times New Roman"/>
          <w:sz w:val="24"/>
        </w:rPr>
        <w:tab/>
      </w:r>
      <w:bookmarkStart w:id="38" w:name="OLE_LINK15"/>
      <w:bookmarkStart w:id="39" w:name="OLE_LINK16"/>
      <w:bookmarkEnd w:id="37"/>
      <w:r w:rsidR="0046593D">
        <w:rPr>
          <w:rFonts w:ascii="Times New Roman" w:hAnsi="Times New Roman"/>
          <w:sz w:val="24"/>
        </w:rPr>
        <w:t>Continue work on Assignment 6.</w:t>
      </w:r>
    </w:p>
    <w:bookmarkEnd w:id="38"/>
    <w:bookmarkEnd w:id="39"/>
    <w:p w14:paraId="62FE2D61" w14:textId="544BC39E" w:rsidR="00E05F88" w:rsidRDefault="00165CFA" w:rsidP="004B1F7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961C9A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Mar 18</w:t>
      </w:r>
      <w:r>
        <w:rPr>
          <w:rFonts w:ascii="Times New Roman" w:hAnsi="Times New Roman"/>
          <w:sz w:val="24"/>
        </w:rPr>
        <w:tab/>
      </w:r>
      <w:r w:rsidR="00DC68A3" w:rsidRPr="00DC68A3">
        <w:rPr>
          <w:rFonts w:ascii="Times New Roman" w:hAnsi="Times New Roman"/>
          <w:sz w:val="24"/>
        </w:rPr>
        <w:t>Advanced exploration of Photoshop. Hand out Assignment 7 – Surreal Collage. Discussion of Assignment 8 – Infographic Design. Using either Illustrator or Photoshop (or a combination) develop a large format poster based on student’s research.</w:t>
      </w:r>
    </w:p>
    <w:p w14:paraId="777301A6" w14:textId="37DD3694" w:rsidR="00DA502C" w:rsidRDefault="00165CFA" w:rsidP="00DA502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DD0A32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Mar 20</w:t>
      </w:r>
      <w:r w:rsidR="004E3B6D">
        <w:rPr>
          <w:rFonts w:ascii="Times New Roman" w:hAnsi="Times New Roman"/>
          <w:sz w:val="24"/>
        </w:rPr>
        <w:tab/>
      </w:r>
      <w:bookmarkStart w:id="40" w:name="OLE_LINK37"/>
      <w:bookmarkStart w:id="41" w:name="OLE_LINK38"/>
      <w:r w:rsidR="00A13783">
        <w:rPr>
          <w:rFonts w:ascii="Times New Roman" w:hAnsi="Times New Roman"/>
          <w:sz w:val="24"/>
        </w:rPr>
        <w:t>Continue work on Assignment 7.</w:t>
      </w:r>
      <w:bookmarkEnd w:id="40"/>
      <w:bookmarkEnd w:id="41"/>
    </w:p>
    <w:p w14:paraId="7B8CF9C2" w14:textId="07FA72B8" w:rsidR="00E05F88" w:rsidRDefault="00165CFA" w:rsidP="00DA502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DD0A32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Mar 25</w:t>
      </w:r>
      <w:r w:rsidR="004E3B6D">
        <w:rPr>
          <w:rFonts w:ascii="Times New Roman" w:hAnsi="Times New Roman"/>
          <w:sz w:val="24"/>
        </w:rPr>
        <w:tab/>
      </w:r>
      <w:r w:rsidR="00707FA3">
        <w:rPr>
          <w:rFonts w:ascii="Times New Roman" w:hAnsi="Times New Roman"/>
          <w:sz w:val="24"/>
        </w:rPr>
        <w:t>Continue work on Assignment 7.</w:t>
      </w:r>
    </w:p>
    <w:p w14:paraId="6A567ED6" w14:textId="000DAED3" w:rsidR="00E05F88" w:rsidRDefault="00165CFA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</w:t>
      </w:r>
      <w:r w:rsidR="00DD0A32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Mar 27</w:t>
      </w:r>
      <w:r>
        <w:rPr>
          <w:rFonts w:ascii="Times New Roman" w:hAnsi="Times New Roman"/>
          <w:sz w:val="24"/>
        </w:rPr>
        <w:tab/>
      </w:r>
      <w:r w:rsidR="00707FA3">
        <w:rPr>
          <w:rFonts w:ascii="Times New Roman" w:hAnsi="Times New Roman"/>
          <w:sz w:val="24"/>
        </w:rPr>
        <w:t xml:space="preserve">Begin work on Assignment 8 - Infographic </w:t>
      </w:r>
      <w:r w:rsidR="00707FA3" w:rsidRPr="004E66B5">
        <w:rPr>
          <w:rFonts w:ascii="Times New Roman" w:hAnsi="Times New Roman"/>
          <w:b/>
          <w:sz w:val="24"/>
        </w:rPr>
        <w:t>(FINAL ASSIGNMENT)</w:t>
      </w:r>
    </w:p>
    <w:p w14:paraId="134CBF39" w14:textId="08D60E4B" w:rsidR="00E05F88" w:rsidRDefault="00165CFA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DD0A32">
        <w:rPr>
          <w:rFonts w:ascii="Times New Roman" w:hAnsi="Times New Roman"/>
          <w:sz w:val="24"/>
        </w:rPr>
        <w:t xml:space="preserve"> </w:t>
      </w:r>
      <w:bookmarkStart w:id="42" w:name="OLE_LINK29"/>
      <w:bookmarkStart w:id="43" w:name="OLE_LINK32"/>
      <w:r w:rsidR="008B5D7D">
        <w:rPr>
          <w:rFonts w:ascii="Times New Roman" w:hAnsi="Times New Roman"/>
          <w:sz w:val="24"/>
        </w:rPr>
        <w:t>Apr 1</w:t>
      </w:r>
      <w:r w:rsidR="001B7DA0">
        <w:rPr>
          <w:rFonts w:ascii="Times New Roman" w:hAnsi="Times New Roman"/>
          <w:sz w:val="24"/>
        </w:rPr>
        <w:t xml:space="preserve"> </w:t>
      </w:r>
      <w:bookmarkEnd w:id="42"/>
      <w:bookmarkEnd w:id="43"/>
      <w:r>
        <w:rPr>
          <w:rFonts w:ascii="Times New Roman" w:hAnsi="Times New Roman"/>
          <w:sz w:val="24"/>
        </w:rPr>
        <w:tab/>
      </w:r>
      <w:bookmarkStart w:id="44" w:name="OLE_LINK45"/>
      <w:bookmarkStart w:id="45" w:name="OLE_LINK46"/>
      <w:r w:rsidR="000A7907">
        <w:rPr>
          <w:rFonts w:ascii="Times New Roman" w:hAnsi="Times New Roman"/>
          <w:sz w:val="24"/>
        </w:rPr>
        <w:t>Continue work on Assignment 8.</w:t>
      </w:r>
      <w:bookmarkEnd w:id="44"/>
      <w:bookmarkEnd w:id="45"/>
    </w:p>
    <w:p w14:paraId="02509B44" w14:textId="18C6E836" w:rsidR="00E05F88" w:rsidRDefault="00165CFA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1B7DA0">
        <w:rPr>
          <w:rFonts w:ascii="Times New Roman" w:hAnsi="Times New Roman"/>
          <w:sz w:val="24"/>
        </w:rPr>
        <w:t xml:space="preserve"> </w:t>
      </w:r>
      <w:r w:rsidR="008B5D7D">
        <w:rPr>
          <w:rFonts w:ascii="Times New Roman" w:hAnsi="Times New Roman"/>
          <w:sz w:val="24"/>
        </w:rPr>
        <w:t>Apr 3</w:t>
      </w:r>
      <w:r w:rsidR="00117B2A">
        <w:rPr>
          <w:rFonts w:ascii="Times New Roman" w:hAnsi="Times New Roman"/>
          <w:sz w:val="24"/>
        </w:rPr>
        <w:tab/>
      </w:r>
      <w:r w:rsidR="00707FA3">
        <w:rPr>
          <w:rFonts w:ascii="Times New Roman" w:hAnsi="Times New Roman"/>
          <w:sz w:val="24"/>
        </w:rPr>
        <w:t>Continue work on Assignment 8.</w:t>
      </w:r>
    </w:p>
    <w:p w14:paraId="696143F6" w14:textId="65F0A6F8" w:rsidR="00E05F88" w:rsidRDefault="008B5D7D" w:rsidP="00E05F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 Apr 8</w:t>
      </w:r>
      <w:r w:rsidR="00147C1B">
        <w:rPr>
          <w:rFonts w:ascii="Times New Roman" w:hAnsi="Times New Roman"/>
          <w:sz w:val="24"/>
        </w:rPr>
        <w:tab/>
      </w:r>
      <w:r w:rsidR="00DA27E2">
        <w:rPr>
          <w:rFonts w:ascii="Times New Roman" w:hAnsi="Times New Roman"/>
          <w:sz w:val="24"/>
        </w:rPr>
        <w:t>Finish</w:t>
      </w:r>
      <w:r w:rsidR="00707FA3">
        <w:rPr>
          <w:rFonts w:ascii="Times New Roman" w:hAnsi="Times New Roman"/>
          <w:sz w:val="24"/>
        </w:rPr>
        <w:t xml:space="preserve"> work on Assignment 8.</w:t>
      </w:r>
      <w:r w:rsidR="00DA27E2">
        <w:rPr>
          <w:rFonts w:ascii="Times New Roman" w:hAnsi="Times New Roman"/>
          <w:sz w:val="24"/>
        </w:rPr>
        <w:t xml:space="preserve"> </w:t>
      </w:r>
    </w:p>
    <w:p w14:paraId="09725363" w14:textId="6964988C" w:rsidR="00CA1A5D" w:rsidRDefault="008B5D7D" w:rsidP="00767282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Apr 10</w:t>
      </w:r>
      <w:r w:rsidR="00CA1A5D">
        <w:rPr>
          <w:rFonts w:ascii="Times New Roman" w:hAnsi="Times New Roman"/>
          <w:sz w:val="24"/>
        </w:rPr>
        <w:tab/>
      </w:r>
      <w:r w:rsidR="00181BF3">
        <w:rPr>
          <w:rFonts w:ascii="Times New Roman" w:hAnsi="Times New Roman"/>
          <w:b/>
          <w:sz w:val="24"/>
        </w:rPr>
        <w:t>LAST CLASS</w:t>
      </w:r>
      <w:r w:rsidR="00CA1A5D" w:rsidRPr="00181BF3">
        <w:rPr>
          <w:rFonts w:ascii="Times New Roman" w:hAnsi="Times New Roman"/>
          <w:b/>
          <w:sz w:val="24"/>
        </w:rPr>
        <w:t xml:space="preserve"> – ALL ASSIGNMENTS STARTED AFTER MIDTERM DUE</w:t>
      </w:r>
      <w:r w:rsidR="00CA1A5D">
        <w:rPr>
          <w:rFonts w:ascii="Times New Roman" w:hAnsi="Times New Roman"/>
          <w:sz w:val="24"/>
        </w:rPr>
        <w:t xml:space="preserve"> (5, 6, 7, and 8).</w:t>
      </w:r>
      <w:r w:rsidR="00767282">
        <w:rPr>
          <w:rFonts w:ascii="Times New Roman" w:hAnsi="Times New Roman"/>
          <w:sz w:val="24"/>
        </w:rPr>
        <w:t xml:space="preserve"> Discuss Assignments 7 and 8.</w:t>
      </w:r>
      <w:bookmarkEnd w:id="3"/>
      <w:bookmarkEnd w:id="4"/>
    </w:p>
    <w:p w14:paraId="6E333416" w14:textId="534E99E2" w:rsidR="008B5D7D" w:rsidRDefault="008B5D7D" w:rsidP="00E05F88">
      <w:pPr>
        <w:rPr>
          <w:rFonts w:ascii="Times New Roman" w:hAnsi="Times New Roman"/>
          <w:sz w:val="24"/>
        </w:rPr>
      </w:pPr>
    </w:p>
    <w:bookmarkEnd w:id="1"/>
    <w:bookmarkEnd w:id="2"/>
    <w:p w14:paraId="2055E8DC" w14:textId="35D73A44" w:rsidR="0089765A" w:rsidRDefault="0089765A" w:rsidP="00F7391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1CE31B92" w14:textId="77777777" w:rsidR="00271F73" w:rsidRDefault="00271F73" w:rsidP="00F7391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</w:rPr>
      </w:pPr>
    </w:p>
    <w:p w14:paraId="7BA12E69" w14:textId="505A6A50" w:rsidR="00492587" w:rsidRDefault="002A4931" w:rsidP="00F7391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</w:rPr>
      </w:pPr>
      <w:r w:rsidRPr="00495E45">
        <w:rPr>
          <w:rFonts w:ascii="Times New Roman" w:hAnsi="Times New Roman"/>
          <w:b/>
          <w:bCs/>
          <w:sz w:val="24"/>
        </w:rPr>
        <w:t>STUDENT RESPONSIBILITIES:</w:t>
      </w:r>
      <w:r w:rsidR="00F73913">
        <w:rPr>
          <w:rFonts w:ascii="Times New Roman" w:hAnsi="Times New Roman"/>
          <w:b/>
          <w:bCs/>
          <w:sz w:val="24"/>
        </w:rPr>
        <w:t xml:space="preserve"> </w:t>
      </w:r>
    </w:p>
    <w:p w14:paraId="4980E5FF" w14:textId="0333F741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Please notify the instructor of illness or absence prior to class.</w:t>
      </w:r>
    </w:p>
    <w:p w14:paraId="717E5C05" w14:textId="77777777" w:rsidR="00492587" w:rsidRPr="00492587" w:rsidRDefault="00492587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48DB3350" w14:textId="6F13D61D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It is YOUR RESPONSIBILITY to obtain handouts, lecture notes and assignments from</w:t>
      </w:r>
      <w:r w:rsidR="00DD12A4">
        <w:rPr>
          <w:rFonts w:ascii="Times New Roman" w:hAnsi="Times New Roman"/>
          <w:sz w:val="24"/>
        </w:rPr>
        <w:t xml:space="preserve"> </w:t>
      </w:r>
      <w:r w:rsidRPr="00DD12A4">
        <w:rPr>
          <w:rFonts w:ascii="Times New Roman" w:hAnsi="Times New Roman"/>
          <w:sz w:val="24"/>
        </w:rPr>
        <w:t>classmates when you are absent. The instructor will not repeat lectures for latecomers.</w:t>
      </w:r>
    </w:p>
    <w:p w14:paraId="179D0F8C" w14:textId="77777777" w:rsidR="00492587" w:rsidRPr="00492587" w:rsidRDefault="00492587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1C4C71AF" w14:textId="77777777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Three late arrivals constitute one absence.</w:t>
      </w:r>
    </w:p>
    <w:p w14:paraId="7F6A3EB4" w14:textId="77777777" w:rsidR="00492587" w:rsidRPr="00492587" w:rsidRDefault="00492587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6B149E58" w14:textId="0EC86942" w:rsidR="00492587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Students are expected to invest a minimum of 3 hours outside of class time on</w:t>
      </w:r>
      <w:r w:rsidR="00DD12A4">
        <w:rPr>
          <w:rFonts w:ascii="Times New Roman" w:hAnsi="Times New Roman"/>
          <w:sz w:val="24"/>
        </w:rPr>
        <w:t xml:space="preserve"> </w:t>
      </w:r>
      <w:r w:rsidRPr="00DD12A4">
        <w:rPr>
          <w:rFonts w:ascii="Times New Roman" w:hAnsi="Times New Roman"/>
          <w:sz w:val="24"/>
        </w:rPr>
        <w:t>assignments and preparing for quizzes.</w:t>
      </w:r>
    </w:p>
    <w:p w14:paraId="29F47F38" w14:textId="77777777" w:rsidR="00492587" w:rsidRPr="00492587" w:rsidRDefault="00492587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22B302B4" w14:textId="124CCCB1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DD12A4">
        <w:rPr>
          <w:rFonts w:ascii="Times New Roman" w:hAnsi="Times New Roman"/>
          <w:b/>
          <w:sz w:val="24"/>
        </w:rPr>
        <w:t>EQUIPMENT AND LAB USE</w:t>
      </w:r>
      <w:r w:rsidR="00DD12A4" w:rsidRPr="00DD12A4">
        <w:rPr>
          <w:rFonts w:ascii="Times New Roman" w:hAnsi="Times New Roman"/>
          <w:b/>
          <w:sz w:val="24"/>
        </w:rPr>
        <w:t xml:space="preserve">: </w:t>
      </w:r>
      <w:r w:rsidRPr="00DD12A4">
        <w:rPr>
          <w:rFonts w:ascii="Times New Roman" w:hAnsi="Times New Roman"/>
          <w:sz w:val="24"/>
        </w:rPr>
        <w:t>Cameras and tripods: Students are responsible for all equipment while it is signed out.</w:t>
      </w:r>
    </w:p>
    <w:p w14:paraId="17D87E0F" w14:textId="5362EC85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Damage, loss or late return of equipment may result in limited access for the</w:t>
      </w:r>
      <w:r w:rsidR="00DD12A4">
        <w:rPr>
          <w:rFonts w:ascii="Times New Roman" w:hAnsi="Times New Roman"/>
          <w:sz w:val="24"/>
        </w:rPr>
        <w:t xml:space="preserve"> </w:t>
      </w:r>
      <w:r w:rsidRPr="00DD12A4">
        <w:rPr>
          <w:rFonts w:ascii="Times New Roman" w:hAnsi="Times New Roman"/>
          <w:sz w:val="24"/>
        </w:rPr>
        <w:t>remainder of the term. Students are responsible for costs associated with replacing lost</w:t>
      </w:r>
      <w:r w:rsidR="00DD12A4">
        <w:rPr>
          <w:rFonts w:ascii="Times New Roman" w:hAnsi="Times New Roman"/>
          <w:sz w:val="24"/>
        </w:rPr>
        <w:t xml:space="preserve"> </w:t>
      </w:r>
      <w:r w:rsidRPr="00DD12A4">
        <w:rPr>
          <w:rFonts w:ascii="Times New Roman" w:hAnsi="Times New Roman"/>
          <w:sz w:val="24"/>
        </w:rPr>
        <w:t>or damaged equipment.</w:t>
      </w:r>
    </w:p>
    <w:p w14:paraId="176A3716" w14:textId="77777777" w:rsidR="007701AA" w:rsidRDefault="007701AA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2ABB12AC" w14:textId="0FAB011A" w:rsidR="002A4931" w:rsidRPr="00BC4CBF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D12A4">
        <w:rPr>
          <w:rFonts w:ascii="Times New Roman" w:hAnsi="Times New Roman"/>
          <w:sz w:val="24"/>
        </w:rPr>
        <w:t>Computers and printers are available for student use in the digital lab. Students are</w:t>
      </w:r>
      <w:r w:rsidR="00BC4CBF">
        <w:rPr>
          <w:rFonts w:ascii="Times New Roman" w:hAnsi="Times New Roman"/>
          <w:sz w:val="24"/>
        </w:rPr>
        <w:t xml:space="preserve"> </w:t>
      </w:r>
      <w:r w:rsidRPr="00BC4CBF">
        <w:rPr>
          <w:rFonts w:ascii="Times New Roman" w:hAnsi="Times New Roman"/>
          <w:sz w:val="24"/>
        </w:rPr>
        <w:t>asked to treat equipment with care, keep the lab clean, and respect other lab users by</w:t>
      </w:r>
      <w:r w:rsidR="00BC4CBF">
        <w:rPr>
          <w:rFonts w:ascii="Times New Roman" w:hAnsi="Times New Roman"/>
          <w:sz w:val="24"/>
        </w:rPr>
        <w:t xml:space="preserve"> </w:t>
      </w:r>
      <w:r w:rsidRPr="00BC4CBF">
        <w:rPr>
          <w:rFonts w:ascii="Times New Roman" w:hAnsi="Times New Roman"/>
          <w:sz w:val="24"/>
        </w:rPr>
        <w:t>maintaining a quiet and clean workspace.</w:t>
      </w:r>
    </w:p>
    <w:p w14:paraId="4C0DA181" w14:textId="77777777" w:rsidR="00492587" w:rsidRDefault="00492587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1EAED2A0" w14:textId="62AF994B" w:rsidR="00F73913" w:rsidRPr="00BC4CBF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DD12A4">
        <w:rPr>
          <w:rFonts w:ascii="Times New Roman" w:hAnsi="Times New Roman"/>
          <w:b/>
          <w:sz w:val="24"/>
        </w:rPr>
        <w:t>PREPARATION AND PLANNING</w:t>
      </w:r>
      <w:r w:rsidR="00DD12A4" w:rsidRPr="00DD12A4">
        <w:rPr>
          <w:rFonts w:ascii="Times New Roman" w:hAnsi="Times New Roman"/>
          <w:b/>
          <w:sz w:val="24"/>
        </w:rPr>
        <w:t xml:space="preserve">: </w:t>
      </w:r>
      <w:r w:rsidRPr="00DD12A4">
        <w:rPr>
          <w:rFonts w:ascii="Times New Roman" w:hAnsi="Times New Roman"/>
          <w:sz w:val="24"/>
        </w:rPr>
        <w:t>Assignments will be introduced in advance in order to allow students to collect images</w:t>
      </w:r>
      <w:r w:rsidR="00BC4CBF">
        <w:rPr>
          <w:rFonts w:ascii="Times New Roman" w:hAnsi="Times New Roman"/>
          <w:sz w:val="24"/>
        </w:rPr>
        <w:t xml:space="preserve"> </w:t>
      </w:r>
      <w:r w:rsidRPr="00BC4CBF">
        <w:rPr>
          <w:rFonts w:ascii="Times New Roman" w:hAnsi="Times New Roman"/>
          <w:sz w:val="24"/>
        </w:rPr>
        <w:t>etc. and develop concepts. Students are expected to arrive to class prepared.</w:t>
      </w:r>
    </w:p>
    <w:p w14:paraId="0A4439CE" w14:textId="77777777" w:rsidR="00F73913" w:rsidRPr="00492587" w:rsidRDefault="00F73913" w:rsidP="00BC4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5F3604F8" w14:textId="3A9540D9" w:rsidR="00F73913" w:rsidRPr="00DD12A4" w:rsidRDefault="00F73913" w:rsidP="00BC4CB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DD12A4">
        <w:rPr>
          <w:rFonts w:ascii="Times New Roman" w:hAnsi="Times New Roman"/>
          <w:b/>
          <w:sz w:val="24"/>
        </w:rPr>
        <w:t>ELECTRONIC COMMUNICATION DEVICES/ SOCIAL MEDIA</w:t>
      </w:r>
      <w:r w:rsidR="00DD12A4" w:rsidRPr="00DD12A4">
        <w:rPr>
          <w:rFonts w:ascii="Times New Roman" w:hAnsi="Times New Roman"/>
          <w:b/>
          <w:sz w:val="24"/>
        </w:rPr>
        <w:t xml:space="preserve">: </w:t>
      </w:r>
      <w:r w:rsidRPr="00DD12A4">
        <w:rPr>
          <w:rFonts w:ascii="Times New Roman" w:hAnsi="Times New Roman"/>
          <w:sz w:val="24"/>
        </w:rPr>
        <w:t>All cell phones and other communication devices should be turned off before</w:t>
      </w:r>
      <w:r w:rsidR="00BC4CBF">
        <w:rPr>
          <w:rFonts w:ascii="Times New Roman" w:hAnsi="Times New Roman"/>
          <w:sz w:val="24"/>
        </w:rPr>
        <w:t xml:space="preserve"> class. Exceptions are made for </w:t>
      </w:r>
      <w:r w:rsidRPr="00DD12A4">
        <w:rPr>
          <w:rFonts w:ascii="Times New Roman" w:hAnsi="Times New Roman"/>
          <w:sz w:val="24"/>
        </w:rPr>
        <w:t>parental responsibilities or emergency situations.</w:t>
      </w:r>
    </w:p>
    <w:p w14:paraId="65C8157E" w14:textId="2381C07F" w:rsidR="009F2FC7" w:rsidRPr="00DD12A4" w:rsidRDefault="00F73913" w:rsidP="00BC4CB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</w:rPr>
      </w:pPr>
      <w:r w:rsidRPr="00DD12A4">
        <w:rPr>
          <w:rFonts w:ascii="Times New Roman" w:hAnsi="Times New Roman"/>
          <w:sz w:val="24"/>
        </w:rPr>
        <w:t xml:space="preserve">Social media (Facebook, Skype, </w:t>
      </w:r>
      <w:r w:rsidR="00DD12A4" w:rsidRPr="00DD12A4">
        <w:rPr>
          <w:rFonts w:ascii="Times New Roman" w:hAnsi="Times New Roman"/>
          <w:sz w:val="24"/>
        </w:rPr>
        <w:t>etc.</w:t>
      </w:r>
      <w:r w:rsidRPr="00DD12A4">
        <w:rPr>
          <w:rFonts w:ascii="Times New Roman" w:hAnsi="Times New Roman"/>
          <w:sz w:val="24"/>
        </w:rPr>
        <w:t>) are not to be used during class time.</w:t>
      </w:r>
    </w:p>
    <w:p w14:paraId="6DD75757" w14:textId="5CF618DB" w:rsidR="00777213" w:rsidRDefault="00777213" w:rsidP="0019489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imes New Roman" w:hAnsi="Times New Roman"/>
          <w:b/>
          <w:sz w:val="24"/>
        </w:rPr>
      </w:pPr>
    </w:p>
    <w:p w14:paraId="47ED67C7" w14:textId="77777777" w:rsidR="0019489A" w:rsidRPr="0019489A" w:rsidRDefault="0019489A" w:rsidP="0019489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imes New Roman" w:hAnsi="Times New Roman"/>
          <w:b/>
          <w:sz w:val="24"/>
        </w:rPr>
      </w:pPr>
      <w:r w:rsidRPr="0019489A">
        <w:rPr>
          <w:rFonts w:ascii="Times New Roman" w:hAnsi="Times New Roman"/>
          <w:b/>
          <w:sz w:val="24"/>
        </w:rPr>
        <w:t>STATEMENT ON PLAGIARISM AND CHEATING:</w:t>
      </w:r>
    </w:p>
    <w:p w14:paraId="353B05BA" w14:textId="77777777" w:rsidR="00BC4CBF" w:rsidRPr="00BC4CBF" w:rsidRDefault="00BC4CBF" w:rsidP="00BC4CB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BC4CBF">
        <w:rPr>
          <w:rFonts w:ascii="Times New Roman" w:hAnsi="Times New Roman"/>
          <w:bCs/>
          <w:sz w:val="24"/>
        </w:rPr>
        <w:t xml:space="preserve">Cheating and plagiarism will not be tolerated and there will be penalties. </w:t>
      </w:r>
      <w:r w:rsidRPr="00BC4CBF">
        <w:rPr>
          <w:rFonts w:ascii="Times New Roman" w:hAnsi="Times New Roman"/>
          <w:sz w:val="24"/>
        </w:rPr>
        <w:t xml:space="preserve">For a more precise definition of plagiarism and its consequences, refer to the Student Conduct section of the College Admission Guide at </w:t>
      </w:r>
      <w:hyperlink r:id="rId11">
        <w:r w:rsidRPr="00BC4CBF">
          <w:rPr>
            <w:rFonts w:ascii="Times New Roman" w:hAnsi="Times New Roman"/>
            <w:color w:val="0000FF"/>
            <w:sz w:val="24"/>
            <w:u w:val="single" w:color="0000FF"/>
          </w:rPr>
          <w:t>http://www.gprc.ab.ca/programs/calendar/</w:t>
        </w:r>
      </w:hyperlink>
      <w:hyperlink r:id="rId12">
        <w:r w:rsidRPr="00BC4CBF">
          <w:rPr>
            <w:rFonts w:ascii="Times New Roman" w:hAnsi="Times New Roman"/>
            <w:sz w:val="24"/>
          </w:rPr>
          <w:t xml:space="preserve"> </w:t>
        </w:r>
      </w:hyperlink>
      <w:r w:rsidRPr="00BC4CBF">
        <w:rPr>
          <w:rFonts w:ascii="Times New Roman" w:hAnsi="Times New Roman"/>
          <w:sz w:val="24"/>
        </w:rPr>
        <w:t xml:space="preserve">or the College Policy on Student Misconduct: Plagiarism and Cheating at </w:t>
      </w:r>
      <w:r w:rsidRPr="00BC4CBF">
        <w:rPr>
          <w:rFonts w:ascii="Times New Roman" w:hAnsi="Times New Roman"/>
          <w:color w:val="0000FF"/>
          <w:sz w:val="24"/>
          <w:u w:val="single" w:color="0000FF"/>
        </w:rPr>
        <w:t>http://www.gprc.ab.ca/about/administration/policies/</w:t>
      </w:r>
    </w:p>
    <w:p w14:paraId="34577222" w14:textId="77777777" w:rsidR="00BC4CBF" w:rsidRPr="00BC4CBF" w:rsidRDefault="00BC4CBF" w:rsidP="00BC4CBF">
      <w:pPr>
        <w:spacing w:line="240" w:lineRule="auto"/>
        <w:ind w:left="-5"/>
        <w:rPr>
          <w:rFonts w:ascii="Times New Roman" w:hAnsi="Times New Roman"/>
          <w:sz w:val="24"/>
        </w:rPr>
      </w:pPr>
    </w:p>
    <w:p w14:paraId="19C259B8" w14:textId="77777777" w:rsidR="00BC4CBF" w:rsidRPr="00BC4CBF" w:rsidRDefault="00BC4CBF" w:rsidP="00BC4CBF">
      <w:pPr>
        <w:spacing w:line="240" w:lineRule="auto"/>
        <w:ind w:left="-5"/>
        <w:rPr>
          <w:rFonts w:ascii="Times New Roman" w:hAnsi="Times New Roman"/>
          <w:sz w:val="24"/>
        </w:rPr>
      </w:pPr>
      <w:r w:rsidRPr="00BC4CBF">
        <w:rPr>
          <w:rFonts w:ascii="Times New Roman" w:hAnsi="Times New Roman"/>
          <w:sz w:val="24"/>
        </w:rPr>
        <w:t>**Note: all Academic and Administrative policies are available on the same page.</w:t>
      </w:r>
    </w:p>
    <w:p w14:paraId="64E9C0ED" w14:textId="0D5C9E8B" w:rsidR="009A068D" w:rsidRPr="009A068D" w:rsidRDefault="009A068D" w:rsidP="00BC4CB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sectPr w:rsidR="009A068D" w:rsidRPr="009A068D" w:rsidSect="00A5019F">
      <w:footerReference w:type="defaul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E345" w14:textId="77777777" w:rsidR="00361C16" w:rsidRDefault="00361C16" w:rsidP="00334A7D">
      <w:r>
        <w:separator/>
      </w:r>
    </w:p>
  </w:endnote>
  <w:endnote w:type="continuationSeparator" w:id="0">
    <w:p w14:paraId="5B4C5299" w14:textId="77777777" w:rsidR="00361C16" w:rsidRDefault="00361C16" w:rsidP="0033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9AA9C" w14:textId="31E79157" w:rsidR="005C554D" w:rsidRDefault="005C554D" w:rsidP="008A705A">
    <w:pPr>
      <w:pStyle w:val="style6"/>
      <w:tabs>
        <w:tab w:val="right" w:pos="9720"/>
      </w:tabs>
      <w:spacing w:before="0" w:beforeAutospacing="0" w:after="0" w:afterAutospacing="0"/>
      <w:rPr>
        <w:rFonts w:ascii="Arial" w:hAnsi="Arial" w:cs="Arial"/>
        <w:color w:val="000000"/>
      </w:rPr>
    </w:pPr>
    <w:r w:rsidRPr="008A6EEE">
      <w:rPr>
        <w:rFonts w:ascii="Arial" w:hAnsi="Arial" w:cs="Arial"/>
        <w:color w:val="000000"/>
        <w:sz w:val="16"/>
        <w:szCs w:val="16"/>
      </w:rPr>
      <w:t>Copyright © 2009, Grande Prairie Regional College and its licensors.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</w:r>
    <w:r w:rsidRPr="00605287">
      <w:rPr>
        <w:rFonts w:ascii="Arial" w:hAnsi="Arial" w:cs="Arial"/>
        <w:color w:val="000000"/>
      </w:rPr>
      <w:fldChar w:fldCharType="begin"/>
    </w:r>
    <w:r w:rsidRPr="00605287">
      <w:rPr>
        <w:rFonts w:ascii="Arial" w:hAnsi="Arial" w:cs="Arial"/>
        <w:color w:val="000000"/>
      </w:rPr>
      <w:instrText xml:space="preserve"> PAGE   \* MERGEFORMAT </w:instrText>
    </w:r>
    <w:r w:rsidRPr="00605287">
      <w:rPr>
        <w:rFonts w:ascii="Arial" w:hAnsi="Arial" w:cs="Arial"/>
        <w:color w:val="000000"/>
      </w:rPr>
      <w:fldChar w:fldCharType="separate"/>
    </w:r>
    <w:r w:rsidR="00D75EB6">
      <w:rPr>
        <w:rFonts w:ascii="Arial" w:hAnsi="Arial" w:cs="Arial"/>
        <w:noProof/>
        <w:color w:val="000000"/>
      </w:rPr>
      <w:t>4</w:t>
    </w:r>
    <w:r w:rsidRPr="00605287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D1D62" w14:textId="77777777" w:rsidR="00361C16" w:rsidRDefault="00361C16" w:rsidP="00334A7D">
      <w:r>
        <w:separator/>
      </w:r>
    </w:p>
  </w:footnote>
  <w:footnote w:type="continuationSeparator" w:id="0">
    <w:p w14:paraId="6E890001" w14:textId="77777777" w:rsidR="00361C16" w:rsidRDefault="00361C16" w:rsidP="0033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1CEAE6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upperRoman"/>
      <w:lvlText w:val="%5"/>
      <w:lvlJc w:val="left"/>
      <w:rPr>
        <w:rFonts w:cs="Times New Roman"/>
      </w:rPr>
    </w:lvl>
    <w:lvl w:ilvl="5">
      <w:start w:val="1"/>
      <w:numFmt w:val="upperRoman"/>
      <w:lvlText w:val="%6"/>
      <w:lvlJc w:val="left"/>
      <w:rPr>
        <w:rFonts w:cs="Times New Roman"/>
      </w:rPr>
    </w:lvl>
    <w:lvl w:ilvl="6">
      <w:start w:val="1"/>
      <w:numFmt w:val="upperRoman"/>
      <w:lvlText w:val="%7"/>
      <w:lvlJc w:val="left"/>
      <w:rPr>
        <w:rFonts w:cs="Times New Roman"/>
      </w:rPr>
    </w:lvl>
    <w:lvl w:ilvl="7">
      <w:start w:val="1"/>
      <w:numFmt w:val="upperRoman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D3B84"/>
    <w:multiLevelType w:val="hybridMultilevel"/>
    <w:tmpl w:val="DDA8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84F"/>
    <w:multiLevelType w:val="hybridMultilevel"/>
    <w:tmpl w:val="CE40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5C25"/>
    <w:multiLevelType w:val="hybridMultilevel"/>
    <w:tmpl w:val="01428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F5DC4"/>
    <w:multiLevelType w:val="hybridMultilevel"/>
    <w:tmpl w:val="DB54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008C6"/>
    <w:multiLevelType w:val="hybridMultilevel"/>
    <w:tmpl w:val="84DC8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85B"/>
    <w:multiLevelType w:val="hybridMultilevel"/>
    <w:tmpl w:val="D35A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10D91"/>
    <w:multiLevelType w:val="hybridMultilevel"/>
    <w:tmpl w:val="299CA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FA354F"/>
    <w:multiLevelType w:val="hybridMultilevel"/>
    <w:tmpl w:val="92EAC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CD0B36"/>
    <w:multiLevelType w:val="hybridMultilevel"/>
    <w:tmpl w:val="B1B04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B54E03"/>
    <w:multiLevelType w:val="hybridMultilevel"/>
    <w:tmpl w:val="28EEA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0242F"/>
    <w:multiLevelType w:val="hybridMultilevel"/>
    <w:tmpl w:val="02B4FB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687B012E"/>
    <w:multiLevelType w:val="hybridMultilevel"/>
    <w:tmpl w:val="6F9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0"/>
    <w:lvlOverride w:ilvl="0"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rPr>
          <w:rFonts w:cs="Times New Roman"/>
          <w:b w:val="0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AztDQ3MDczNDA2MDVT0lEKTi0uzszPAykwqQUAJrk8AiwAAAA="/>
  </w:docVars>
  <w:rsids>
    <w:rsidRoot w:val="00827CA4"/>
    <w:rsid w:val="0000364C"/>
    <w:rsid w:val="000116D1"/>
    <w:rsid w:val="00013060"/>
    <w:rsid w:val="00021F7D"/>
    <w:rsid w:val="00026128"/>
    <w:rsid w:val="00032F84"/>
    <w:rsid w:val="00033EEB"/>
    <w:rsid w:val="000460F8"/>
    <w:rsid w:val="0004701C"/>
    <w:rsid w:val="0005172F"/>
    <w:rsid w:val="0007120B"/>
    <w:rsid w:val="00077EEF"/>
    <w:rsid w:val="000819C4"/>
    <w:rsid w:val="000849AC"/>
    <w:rsid w:val="00091EA4"/>
    <w:rsid w:val="00095836"/>
    <w:rsid w:val="0009788E"/>
    <w:rsid w:val="000A7733"/>
    <w:rsid w:val="000A7907"/>
    <w:rsid w:val="000B01E5"/>
    <w:rsid w:val="000B5EF1"/>
    <w:rsid w:val="000C10F4"/>
    <w:rsid w:val="000C3187"/>
    <w:rsid w:val="000C4CEB"/>
    <w:rsid w:val="000D0415"/>
    <w:rsid w:val="000E0524"/>
    <w:rsid w:val="000E0E31"/>
    <w:rsid w:val="000E1F12"/>
    <w:rsid w:val="000E38E6"/>
    <w:rsid w:val="000E3AC0"/>
    <w:rsid w:val="000F24C2"/>
    <w:rsid w:val="001004F6"/>
    <w:rsid w:val="00103F21"/>
    <w:rsid w:val="00107D2B"/>
    <w:rsid w:val="0011349B"/>
    <w:rsid w:val="0011458F"/>
    <w:rsid w:val="00115AD1"/>
    <w:rsid w:val="00117B2A"/>
    <w:rsid w:val="001279FB"/>
    <w:rsid w:val="00145363"/>
    <w:rsid w:val="0014737E"/>
    <w:rsid w:val="00147C1B"/>
    <w:rsid w:val="00154CF9"/>
    <w:rsid w:val="00165CFA"/>
    <w:rsid w:val="00170C07"/>
    <w:rsid w:val="00171AFE"/>
    <w:rsid w:val="001774D7"/>
    <w:rsid w:val="00177BDD"/>
    <w:rsid w:val="001811AB"/>
    <w:rsid w:val="00181BF3"/>
    <w:rsid w:val="001852E2"/>
    <w:rsid w:val="00187F04"/>
    <w:rsid w:val="0019489A"/>
    <w:rsid w:val="001971F4"/>
    <w:rsid w:val="001A1523"/>
    <w:rsid w:val="001A2659"/>
    <w:rsid w:val="001A65BE"/>
    <w:rsid w:val="001B7256"/>
    <w:rsid w:val="001B7DA0"/>
    <w:rsid w:val="001C14A5"/>
    <w:rsid w:val="001C1FA5"/>
    <w:rsid w:val="001D592E"/>
    <w:rsid w:val="001E099C"/>
    <w:rsid w:val="001E23E3"/>
    <w:rsid w:val="001E3C27"/>
    <w:rsid w:val="001F1444"/>
    <w:rsid w:val="001F6354"/>
    <w:rsid w:val="002031CD"/>
    <w:rsid w:val="00210ABD"/>
    <w:rsid w:val="00211C44"/>
    <w:rsid w:val="0021203C"/>
    <w:rsid w:val="002124BB"/>
    <w:rsid w:val="0021273C"/>
    <w:rsid w:val="00216879"/>
    <w:rsid w:val="00217FBF"/>
    <w:rsid w:val="0022420B"/>
    <w:rsid w:val="0022568B"/>
    <w:rsid w:val="0023651F"/>
    <w:rsid w:val="002419FC"/>
    <w:rsid w:val="00256593"/>
    <w:rsid w:val="00262D12"/>
    <w:rsid w:val="00271F73"/>
    <w:rsid w:val="00274A3C"/>
    <w:rsid w:val="00276E68"/>
    <w:rsid w:val="0028310F"/>
    <w:rsid w:val="002844EF"/>
    <w:rsid w:val="00290F44"/>
    <w:rsid w:val="002A48E5"/>
    <w:rsid w:val="002A4931"/>
    <w:rsid w:val="002A4966"/>
    <w:rsid w:val="002B7CDC"/>
    <w:rsid w:val="002C07AA"/>
    <w:rsid w:val="002C403D"/>
    <w:rsid w:val="002C7B8B"/>
    <w:rsid w:val="002D63F7"/>
    <w:rsid w:val="002E6595"/>
    <w:rsid w:val="002F08F3"/>
    <w:rsid w:val="002F4214"/>
    <w:rsid w:val="0030272D"/>
    <w:rsid w:val="0030638B"/>
    <w:rsid w:val="00307615"/>
    <w:rsid w:val="003124E6"/>
    <w:rsid w:val="0031349C"/>
    <w:rsid w:val="00313566"/>
    <w:rsid w:val="00314CCF"/>
    <w:rsid w:val="00316163"/>
    <w:rsid w:val="003166A8"/>
    <w:rsid w:val="00322E3C"/>
    <w:rsid w:val="00327AA3"/>
    <w:rsid w:val="003311A7"/>
    <w:rsid w:val="0033151B"/>
    <w:rsid w:val="00333170"/>
    <w:rsid w:val="00334A7D"/>
    <w:rsid w:val="00334B8A"/>
    <w:rsid w:val="00342A3D"/>
    <w:rsid w:val="00357F92"/>
    <w:rsid w:val="00360230"/>
    <w:rsid w:val="00360E8B"/>
    <w:rsid w:val="00361489"/>
    <w:rsid w:val="00361C16"/>
    <w:rsid w:val="00364D96"/>
    <w:rsid w:val="00366150"/>
    <w:rsid w:val="00366637"/>
    <w:rsid w:val="003700B9"/>
    <w:rsid w:val="0037131F"/>
    <w:rsid w:val="00374097"/>
    <w:rsid w:val="00376843"/>
    <w:rsid w:val="00381774"/>
    <w:rsid w:val="00384515"/>
    <w:rsid w:val="0039638A"/>
    <w:rsid w:val="003A3537"/>
    <w:rsid w:val="003A5F59"/>
    <w:rsid w:val="003B4A64"/>
    <w:rsid w:val="003D15C1"/>
    <w:rsid w:val="003D1C73"/>
    <w:rsid w:val="003D355B"/>
    <w:rsid w:val="003D56EF"/>
    <w:rsid w:val="003E1E66"/>
    <w:rsid w:val="003E74C3"/>
    <w:rsid w:val="003F30D0"/>
    <w:rsid w:val="003F3142"/>
    <w:rsid w:val="003F33FA"/>
    <w:rsid w:val="003F396B"/>
    <w:rsid w:val="0040126C"/>
    <w:rsid w:val="004025B2"/>
    <w:rsid w:val="004042DA"/>
    <w:rsid w:val="004129FE"/>
    <w:rsid w:val="0042007D"/>
    <w:rsid w:val="00424BE0"/>
    <w:rsid w:val="0042655D"/>
    <w:rsid w:val="0043272F"/>
    <w:rsid w:val="00433097"/>
    <w:rsid w:val="00437B96"/>
    <w:rsid w:val="00441C42"/>
    <w:rsid w:val="004434A5"/>
    <w:rsid w:val="004476C7"/>
    <w:rsid w:val="004532C2"/>
    <w:rsid w:val="00457CB2"/>
    <w:rsid w:val="00460549"/>
    <w:rsid w:val="0046593D"/>
    <w:rsid w:val="00466FED"/>
    <w:rsid w:val="00471EDA"/>
    <w:rsid w:val="00472E96"/>
    <w:rsid w:val="00482CC0"/>
    <w:rsid w:val="00490733"/>
    <w:rsid w:val="00492587"/>
    <w:rsid w:val="00495E45"/>
    <w:rsid w:val="004A3EF4"/>
    <w:rsid w:val="004A7BD2"/>
    <w:rsid w:val="004B1F73"/>
    <w:rsid w:val="004B2476"/>
    <w:rsid w:val="004B782B"/>
    <w:rsid w:val="004C0709"/>
    <w:rsid w:val="004C1700"/>
    <w:rsid w:val="004C3E04"/>
    <w:rsid w:val="004C59B6"/>
    <w:rsid w:val="004D0986"/>
    <w:rsid w:val="004D2E0A"/>
    <w:rsid w:val="004D764C"/>
    <w:rsid w:val="004E3493"/>
    <w:rsid w:val="004E3B6D"/>
    <w:rsid w:val="004E3FFB"/>
    <w:rsid w:val="004E5799"/>
    <w:rsid w:val="004E5D42"/>
    <w:rsid w:val="004E66B5"/>
    <w:rsid w:val="004F77FC"/>
    <w:rsid w:val="00500477"/>
    <w:rsid w:val="00504E7A"/>
    <w:rsid w:val="00507660"/>
    <w:rsid w:val="00515CE0"/>
    <w:rsid w:val="00516D8B"/>
    <w:rsid w:val="00520DB7"/>
    <w:rsid w:val="00521481"/>
    <w:rsid w:val="0052297F"/>
    <w:rsid w:val="005247D6"/>
    <w:rsid w:val="005265AD"/>
    <w:rsid w:val="005303FC"/>
    <w:rsid w:val="00536D03"/>
    <w:rsid w:val="00540411"/>
    <w:rsid w:val="00540C55"/>
    <w:rsid w:val="00541BB9"/>
    <w:rsid w:val="0054779D"/>
    <w:rsid w:val="00551D80"/>
    <w:rsid w:val="00552AE2"/>
    <w:rsid w:val="00557978"/>
    <w:rsid w:val="00565F6D"/>
    <w:rsid w:val="005838D8"/>
    <w:rsid w:val="00584826"/>
    <w:rsid w:val="00587D94"/>
    <w:rsid w:val="005924AD"/>
    <w:rsid w:val="0059446B"/>
    <w:rsid w:val="00594792"/>
    <w:rsid w:val="005A1E71"/>
    <w:rsid w:val="005A1F21"/>
    <w:rsid w:val="005B3D36"/>
    <w:rsid w:val="005B6A55"/>
    <w:rsid w:val="005C554D"/>
    <w:rsid w:val="005D1672"/>
    <w:rsid w:val="005D2D04"/>
    <w:rsid w:val="005D2E35"/>
    <w:rsid w:val="005D31E2"/>
    <w:rsid w:val="005D553A"/>
    <w:rsid w:val="005E1517"/>
    <w:rsid w:val="005F2013"/>
    <w:rsid w:val="005F5F10"/>
    <w:rsid w:val="005F7CB2"/>
    <w:rsid w:val="00602FE3"/>
    <w:rsid w:val="00603ADE"/>
    <w:rsid w:val="00605287"/>
    <w:rsid w:val="00607A63"/>
    <w:rsid w:val="00612E3C"/>
    <w:rsid w:val="006168E8"/>
    <w:rsid w:val="00622DD4"/>
    <w:rsid w:val="0062310A"/>
    <w:rsid w:val="00623F95"/>
    <w:rsid w:val="00635840"/>
    <w:rsid w:val="00643297"/>
    <w:rsid w:val="00644619"/>
    <w:rsid w:val="006474DF"/>
    <w:rsid w:val="00650469"/>
    <w:rsid w:val="00651430"/>
    <w:rsid w:val="00662A05"/>
    <w:rsid w:val="00677F3C"/>
    <w:rsid w:val="00680A59"/>
    <w:rsid w:val="00685C8A"/>
    <w:rsid w:val="00687AD2"/>
    <w:rsid w:val="006A07EF"/>
    <w:rsid w:val="006A2419"/>
    <w:rsid w:val="006A2D68"/>
    <w:rsid w:val="006A48CF"/>
    <w:rsid w:val="006B6EA9"/>
    <w:rsid w:val="006C16B9"/>
    <w:rsid w:val="006C2D2B"/>
    <w:rsid w:val="006C3537"/>
    <w:rsid w:val="006E18EC"/>
    <w:rsid w:val="006E7915"/>
    <w:rsid w:val="006F1DC5"/>
    <w:rsid w:val="006F3A3D"/>
    <w:rsid w:val="007032CE"/>
    <w:rsid w:val="00704C78"/>
    <w:rsid w:val="00707FA3"/>
    <w:rsid w:val="00711B73"/>
    <w:rsid w:val="0071208B"/>
    <w:rsid w:val="007124D1"/>
    <w:rsid w:val="0071488C"/>
    <w:rsid w:val="00716348"/>
    <w:rsid w:val="00716389"/>
    <w:rsid w:val="00720B32"/>
    <w:rsid w:val="0072175A"/>
    <w:rsid w:val="0073104D"/>
    <w:rsid w:val="00731494"/>
    <w:rsid w:val="00732188"/>
    <w:rsid w:val="0073780F"/>
    <w:rsid w:val="00737C97"/>
    <w:rsid w:val="00741FAE"/>
    <w:rsid w:val="007437FD"/>
    <w:rsid w:val="00743CC2"/>
    <w:rsid w:val="00743F6C"/>
    <w:rsid w:val="00744ACF"/>
    <w:rsid w:val="00744B18"/>
    <w:rsid w:val="00744C87"/>
    <w:rsid w:val="00751CD6"/>
    <w:rsid w:val="00755367"/>
    <w:rsid w:val="00760941"/>
    <w:rsid w:val="00766B05"/>
    <w:rsid w:val="00767282"/>
    <w:rsid w:val="007701AA"/>
    <w:rsid w:val="00770A15"/>
    <w:rsid w:val="00774F2E"/>
    <w:rsid w:val="00777213"/>
    <w:rsid w:val="00785557"/>
    <w:rsid w:val="007915AE"/>
    <w:rsid w:val="00795A0C"/>
    <w:rsid w:val="00796570"/>
    <w:rsid w:val="00796F74"/>
    <w:rsid w:val="007A0893"/>
    <w:rsid w:val="007A3478"/>
    <w:rsid w:val="007A66C0"/>
    <w:rsid w:val="007A72C8"/>
    <w:rsid w:val="007B0733"/>
    <w:rsid w:val="007B17A2"/>
    <w:rsid w:val="007B417F"/>
    <w:rsid w:val="007B42F6"/>
    <w:rsid w:val="007B6C72"/>
    <w:rsid w:val="007C119E"/>
    <w:rsid w:val="007C20F9"/>
    <w:rsid w:val="007C36FD"/>
    <w:rsid w:val="007C5418"/>
    <w:rsid w:val="007C7B2C"/>
    <w:rsid w:val="007D183C"/>
    <w:rsid w:val="007E2257"/>
    <w:rsid w:val="007F3316"/>
    <w:rsid w:val="0080335E"/>
    <w:rsid w:val="008036FE"/>
    <w:rsid w:val="0080671D"/>
    <w:rsid w:val="008114F6"/>
    <w:rsid w:val="00816847"/>
    <w:rsid w:val="008169CF"/>
    <w:rsid w:val="008218C3"/>
    <w:rsid w:val="008246C9"/>
    <w:rsid w:val="00826136"/>
    <w:rsid w:val="00827CA4"/>
    <w:rsid w:val="00830B17"/>
    <w:rsid w:val="00833E5C"/>
    <w:rsid w:val="0084104B"/>
    <w:rsid w:val="008451A4"/>
    <w:rsid w:val="00856D9C"/>
    <w:rsid w:val="00867DAC"/>
    <w:rsid w:val="00872739"/>
    <w:rsid w:val="0087348F"/>
    <w:rsid w:val="0087456E"/>
    <w:rsid w:val="00875407"/>
    <w:rsid w:val="00876FD4"/>
    <w:rsid w:val="008877F2"/>
    <w:rsid w:val="0089216A"/>
    <w:rsid w:val="0089435C"/>
    <w:rsid w:val="0089765A"/>
    <w:rsid w:val="008A02F3"/>
    <w:rsid w:val="008A57C4"/>
    <w:rsid w:val="008A6097"/>
    <w:rsid w:val="008A6EEE"/>
    <w:rsid w:val="008A705A"/>
    <w:rsid w:val="008B5D7D"/>
    <w:rsid w:val="008B6BA2"/>
    <w:rsid w:val="008D0107"/>
    <w:rsid w:val="008F3E6D"/>
    <w:rsid w:val="008F4977"/>
    <w:rsid w:val="008F4DE4"/>
    <w:rsid w:val="008F7C0D"/>
    <w:rsid w:val="00904EC4"/>
    <w:rsid w:val="00905ADD"/>
    <w:rsid w:val="00907943"/>
    <w:rsid w:val="00911797"/>
    <w:rsid w:val="0092355F"/>
    <w:rsid w:val="009355AB"/>
    <w:rsid w:val="00937473"/>
    <w:rsid w:val="009422FB"/>
    <w:rsid w:val="00943179"/>
    <w:rsid w:val="00943DDD"/>
    <w:rsid w:val="00945CDB"/>
    <w:rsid w:val="00951756"/>
    <w:rsid w:val="00951E5F"/>
    <w:rsid w:val="009602E0"/>
    <w:rsid w:val="00961C9A"/>
    <w:rsid w:val="009637B0"/>
    <w:rsid w:val="00965BF1"/>
    <w:rsid w:val="00967203"/>
    <w:rsid w:val="009756C4"/>
    <w:rsid w:val="0098756B"/>
    <w:rsid w:val="00990E28"/>
    <w:rsid w:val="009961A9"/>
    <w:rsid w:val="0099749A"/>
    <w:rsid w:val="009A068D"/>
    <w:rsid w:val="009A3073"/>
    <w:rsid w:val="009A5018"/>
    <w:rsid w:val="009A7342"/>
    <w:rsid w:val="009B43EA"/>
    <w:rsid w:val="009C0EBA"/>
    <w:rsid w:val="009C2C69"/>
    <w:rsid w:val="009C75CD"/>
    <w:rsid w:val="009D1604"/>
    <w:rsid w:val="009D32AA"/>
    <w:rsid w:val="009D5E98"/>
    <w:rsid w:val="009F1D76"/>
    <w:rsid w:val="009F2608"/>
    <w:rsid w:val="009F2FC7"/>
    <w:rsid w:val="009F5581"/>
    <w:rsid w:val="00A030A8"/>
    <w:rsid w:val="00A0345A"/>
    <w:rsid w:val="00A0368B"/>
    <w:rsid w:val="00A10120"/>
    <w:rsid w:val="00A13783"/>
    <w:rsid w:val="00A1389B"/>
    <w:rsid w:val="00A23141"/>
    <w:rsid w:val="00A24285"/>
    <w:rsid w:val="00A2467D"/>
    <w:rsid w:val="00A26E95"/>
    <w:rsid w:val="00A41513"/>
    <w:rsid w:val="00A5019F"/>
    <w:rsid w:val="00A50ED9"/>
    <w:rsid w:val="00A515A8"/>
    <w:rsid w:val="00A551E9"/>
    <w:rsid w:val="00A57480"/>
    <w:rsid w:val="00A6264A"/>
    <w:rsid w:val="00A640FB"/>
    <w:rsid w:val="00A72F3F"/>
    <w:rsid w:val="00A73274"/>
    <w:rsid w:val="00A84FF0"/>
    <w:rsid w:val="00A9576D"/>
    <w:rsid w:val="00A96382"/>
    <w:rsid w:val="00AA24A3"/>
    <w:rsid w:val="00AA31EE"/>
    <w:rsid w:val="00AA78A0"/>
    <w:rsid w:val="00AB07D3"/>
    <w:rsid w:val="00AB46E7"/>
    <w:rsid w:val="00AB5EBA"/>
    <w:rsid w:val="00AC390D"/>
    <w:rsid w:val="00AD1514"/>
    <w:rsid w:val="00AD2616"/>
    <w:rsid w:val="00AD3B1A"/>
    <w:rsid w:val="00AD437A"/>
    <w:rsid w:val="00AD58D4"/>
    <w:rsid w:val="00AF09DD"/>
    <w:rsid w:val="00AF0D98"/>
    <w:rsid w:val="00AF14C6"/>
    <w:rsid w:val="00AF4F6E"/>
    <w:rsid w:val="00AF6164"/>
    <w:rsid w:val="00AF73B3"/>
    <w:rsid w:val="00B158A1"/>
    <w:rsid w:val="00B2050A"/>
    <w:rsid w:val="00B31F5C"/>
    <w:rsid w:val="00B32187"/>
    <w:rsid w:val="00B32933"/>
    <w:rsid w:val="00B467DD"/>
    <w:rsid w:val="00B53516"/>
    <w:rsid w:val="00B5422C"/>
    <w:rsid w:val="00B62524"/>
    <w:rsid w:val="00B65D3A"/>
    <w:rsid w:val="00B72837"/>
    <w:rsid w:val="00B72B88"/>
    <w:rsid w:val="00B75EF4"/>
    <w:rsid w:val="00B76E91"/>
    <w:rsid w:val="00B76F5D"/>
    <w:rsid w:val="00B77EFE"/>
    <w:rsid w:val="00B8038D"/>
    <w:rsid w:val="00BB0ED1"/>
    <w:rsid w:val="00BB2B6F"/>
    <w:rsid w:val="00BB2D72"/>
    <w:rsid w:val="00BB687A"/>
    <w:rsid w:val="00BC0393"/>
    <w:rsid w:val="00BC493B"/>
    <w:rsid w:val="00BC4CBF"/>
    <w:rsid w:val="00BC5678"/>
    <w:rsid w:val="00BC5884"/>
    <w:rsid w:val="00BC6F3F"/>
    <w:rsid w:val="00BD4C97"/>
    <w:rsid w:val="00BD4F4C"/>
    <w:rsid w:val="00BD67B4"/>
    <w:rsid w:val="00BE0B34"/>
    <w:rsid w:val="00BE2464"/>
    <w:rsid w:val="00BE406B"/>
    <w:rsid w:val="00BE4374"/>
    <w:rsid w:val="00BE762F"/>
    <w:rsid w:val="00BF5D1C"/>
    <w:rsid w:val="00C028F8"/>
    <w:rsid w:val="00C23148"/>
    <w:rsid w:val="00C2738A"/>
    <w:rsid w:val="00C36897"/>
    <w:rsid w:val="00C406A5"/>
    <w:rsid w:val="00C47823"/>
    <w:rsid w:val="00C5043F"/>
    <w:rsid w:val="00C53E4D"/>
    <w:rsid w:val="00C616EB"/>
    <w:rsid w:val="00C70BC2"/>
    <w:rsid w:val="00C71013"/>
    <w:rsid w:val="00C72C54"/>
    <w:rsid w:val="00C77110"/>
    <w:rsid w:val="00C7767F"/>
    <w:rsid w:val="00C90C1B"/>
    <w:rsid w:val="00C90D67"/>
    <w:rsid w:val="00C93204"/>
    <w:rsid w:val="00CA1A5D"/>
    <w:rsid w:val="00CA4BE5"/>
    <w:rsid w:val="00CB741D"/>
    <w:rsid w:val="00CC2B41"/>
    <w:rsid w:val="00CC6240"/>
    <w:rsid w:val="00CD1200"/>
    <w:rsid w:val="00CD1385"/>
    <w:rsid w:val="00CD3510"/>
    <w:rsid w:val="00CD66F9"/>
    <w:rsid w:val="00CD6BE5"/>
    <w:rsid w:val="00CE03F6"/>
    <w:rsid w:val="00CE4D77"/>
    <w:rsid w:val="00CE7A32"/>
    <w:rsid w:val="00CF38B1"/>
    <w:rsid w:val="00CF3A97"/>
    <w:rsid w:val="00D036AB"/>
    <w:rsid w:val="00D05C49"/>
    <w:rsid w:val="00D07926"/>
    <w:rsid w:val="00D12ED3"/>
    <w:rsid w:val="00D17B9D"/>
    <w:rsid w:val="00D21935"/>
    <w:rsid w:val="00D34495"/>
    <w:rsid w:val="00D35138"/>
    <w:rsid w:val="00D352F4"/>
    <w:rsid w:val="00D52550"/>
    <w:rsid w:val="00D53C31"/>
    <w:rsid w:val="00D551FB"/>
    <w:rsid w:val="00D55A69"/>
    <w:rsid w:val="00D62B46"/>
    <w:rsid w:val="00D6457F"/>
    <w:rsid w:val="00D7308D"/>
    <w:rsid w:val="00D75EB6"/>
    <w:rsid w:val="00D768CA"/>
    <w:rsid w:val="00D8405C"/>
    <w:rsid w:val="00D850A1"/>
    <w:rsid w:val="00DA0D61"/>
    <w:rsid w:val="00DA1121"/>
    <w:rsid w:val="00DA27E2"/>
    <w:rsid w:val="00DA4745"/>
    <w:rsid w:val="00DA502C"/>
    <w:rsid w:val="00DC0480"/>
    <w:rsid w:val="00DC0BFC"/>
    <w:rsid w:val="00DC1F18"/>
    <w:rsid w:val="00DC2247"/>
    <w:rsid w:val="00DC68A3"/>
    <w:rsid w:val="00DD0A32"/>
    <w:rsid w:val="00DD12A4"/>
    <w:rsid w:val="00DE031A"/>
    <w:rsid w:val="00DF31B6"/>
    <w:rsid w:val="00DF38C1"/>
    <w:rsid w:val="00DF6547"/>
    <w:rsid w:val="00E01BB7"/>
    <w:rsid w:val="00E05F88"/>
    <w:rsid w:val="00E110FB"/>
    <w:rsid w:val="00E14087"/>
    <w:rsid w:val="00E17B2F"/>
    <w:rsid w:val="00E237E6"/>
    <w:rsid w:val="00E42B70"/>
    <w:rsid w:val="00E437BF"/>
    <w:rsid w:val="00E45CE2"/>
    <w:rsid w:val="00E5131D"/>
    <w:rsid w:val="00E523CB"/>
    <w:rsid w:val="00E56606"/>
    <w:rsid w:val="00E57B3A"/>
    <w:rsid w:val="00E6137D"/>
    <w:rsid w:val="00E6153C"/>
    <w:rsid w:val="00E6497E"/>
    <w:rsid w:val="00E656C5"/>
    <w:rsid w:val="00E6627F"/>
    <w:rsid w:val="00E715CD"/>
    <w:rsid w:val="00E74759"/>
    <w:rsid w:val="00E77ED4"/>
    <w:rsid w:val="00E8444F"/>
    <w:rsid w:val="00E9369C"/>
    <w:rsid w:val="00E93B60"/>
    <w:rsid w:val="00E94CEA"/>
    <w:rsid w:val="00EA04F2"/>
    <w:rsid w:val="00EA22CB"/>
    <w:rsid w:val="00EA5969"/>
    <w:rsid w:val="00EA5DA5"/>
    <w:rsid w:val="00EA76AB"/>
    <w:rsid w:val="00EB5A15"/>
    <w:rsid w:val="00EB5E5F"/>
    <w:rsid w:val="00EC50F6"/>
    <w:rsid w:val="00EC5612"/>
    <w:rsid w:val="00EC623D"/>
    <w:rsid w:val="00ED19CE"/>
    <w:rsid w:val="00ED2364"/>
    <w:rsid w:val="00EE552B"/>
    <w:rsid w:val="00EF1ADE"/>
    <w:rsid w:val="00F050C7"/>
    <w:rsid w:val="00F128D8"/>
    <w:rsid w:val="00F14970"/>
    <w:rsid w:val="00F17026"/>
    <w:rsid w:val="00F17CDA"/>
    <w:rsid w:val="00F20512"/>
    <w:rsid w:val="00F22315"/>
    <w:rsid w:val="00F2491D"/>
    <w:rsid w:val="00F27239"/>
    <w:rsid w:val="00F33826"/>
    <w:rsid w:val="00F44624"/>
    <w:rsid w:val="00F46941"/>
    <w:rsid w:val="00F5421C"/>
    <w:rsid w:val="00F575C9"/>
    <w:rsid w:val="00F60D61"/>
    <w:rsid w:val="00F71194"/>
    <w:rsid w:val="00F719BF"/>
    <w:rsid w:val="00F71CDF"/>
    <w:rsid w:val="00F730D9"/>
    <w:rsid w:val="00F73913"/>
    <w:rsid w:val="00F76F17"/>
    <w:rsid w:val="00F7763F"/>
    <w:rsid w:val="00F8701B"/>
    <w:rsid w:val="00F96866"/>
    <w:rsid w:val="00FA217A"/>
    <w:rsid w:val="00FA4804"/>
    <w:rsid w:val="00FB1421"/>
    <w:rsid w:val="00FB1FA9"/>
    <w:rsid w:val="00FB7714"/>
    <w:rsid w:val="00FC1C0B"/>
    <w:rsid w:val="00FC5DE3"/>
    <w:rsid w:val="00FD31FB"/>
    <w:rsid w:val="00FD3BD2"/>
    <w:rsid w:val="00FD597C"/>
    <w:rsid w:val="00FD67C9"/>
    <w:rsid w:val="00FE0526"/>
    <w:rsid w:val="00FE5921"/>
    <w:rsid w:val="00FF02B7"/>
    <w:rsid w:val="00FF107F"/>
    <w:rsid w:val="00FF1CD2"/>
    <w:rsid w:val="00FF4B11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B7B2B"/>
  <w15:docId w15:val="{5A115DCA-CD7A-4CDF-9AF8-4E4A9E3C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F4"/>
    <w:pPr>
      <w:spacing w:line="312" w:lineRule="auto"/>
    </w:pPr>
    <w:rPr>
      <w:rFonts w:ascii="Century Gothic" w:hAnsi="Century Gothic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2175A"/>
    <w:pPr>
      <w:spacing w:after="400"/>
      <w:jc w:val="center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qFormat/>
    <w:rsid w:val="00BC493B"/>
    <w:pPr>
      <w:spacing w:before="1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ld">
    <w:name w:val="Bold"/>
    <w:basedOn w:val="Normal"/>
    <w:link w:val="BoldChar"/>
    <w:rsid w:val="0089216A"/>
    <w:rPr>
      <w:b/>
      <w:bCs/>
    </w:rPr>
  </w:style>
  <w:style w:type="character" w:styleId="Hyperlink">
    <w:name w:val="Hyperlink"/>
    <w:rsid w:val="0073780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366637"/>
    <w:pPr>
      <w:jc w:val="center"/>
    </w:pPr>
  </w:style>
  <w:style w:type="character" w:customStyle="1" w:styleId="FooterChar">
    <w:name w:val="Footer Char"/>
    <w:link w:val="Footer"/>
    <w:semiHidden/>
    <w:locked/>
    <w:rPr>
      <w:rFonts w:ascii="Century Gothic" w:hAnsi="Century Gothic" w:cs="Times New Roman"/>
      <w:sz w:val="24"/>
      <w:szCs w:val="24"/>
    </w:rPr>
  </w:style>
  <w:style w:type="paragraph" w:customStyle="1" w:styleId="Default">
    <w:name w:val="Default"/>
    <w:rsid w:val="007B42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Rule">
    <w:name w:val="Rule"/>
    <w:basedOn w:val="Normal"/>
    <w:rsid w:val="00BC493B"/>
    <w:pPr>
      <w:pBdr>
        <w:bottom w:val="single" w:sz="4" w:space="1" w:color="999999"/>
      </w:pBdr>
      <w:spacing w:before="180" w:after="60" w:line="240" w:lineRule="auto"/>
    </w:pPr>
    <w:rPr>
      <w:sz w:val="16"/>
    </w:rPr>
  </w:style>
  <w:style w:type="paragraph" w:customStyle="1" w:styleId="InstructorInformation">
    <w:name w:val="Instructor Information"/>
    <w:basedOn w:val="Normal"/>
    <w:rsid w:val="004A3EF4"/>
    <w:pPr>
      <w:spacing w:line="240" w:lineRule="auto"/>
    </w:pPr>
    <w:rPr>
      <w:szCs w:val="16"/>
    </w:rPr>
  </w:style>
  <w:style w:type="paragraph" w:styleId="BalloonText">
    <w:name w:val="Balloon Text"/>
    <w:basedOn w:val="Normal"/>
    <w:link w:val="BalloonTextChar"/>
    <w:semiHidden/>
    <w:rsid w:val="00A96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character" w:customStyle="1" w:styleId="BoldChar">
    <w:name w:val="Bold Char"/>
    <w:link w:val="Bold"/>
    <w:locked/>
    <w:rsid w:val="0089216A"/>
    <w:rPr>
      <w:rFonts w:ascii="Century Gothic" w:hAnsi="Century Gothic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A5018"/>
    <w:pPr>
      <w:ind w:left="720"/>
      <w:contextualSpacing/>
    </w:pPr>
  </w:style>
  <w:style w:type="paragraph" w:styleId="Header">
    <w:name w:val="header"/>
    <w:basedOn w:val="Normal"/>
    <w:link w:val="HeaderChar"/>
    <w:rsid w:val="002031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2031CD"/>
    <w:rPr>
      <w:rFonts w:ascii="Century Gothic" w:hAnsi="Century Gothic" w:cs="Times New Roman"/>
      <w:sz w:val="24"/>
      <w:szCs w:val="24"/>
    </w:rPr>
  </w:style>
  <w:style w:type="paragraph" w:customStyle="1" w:styleId="style6">
    <w:name w:val="style6"/>
    <w:basedOn w:val="Normal"/>
    <w:rsid w:val="002031C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evel1">
    <w:name w:val="Level 1"/>
    <w:basedOn w:val="Normal"/>
    <w:rsid w:val="00314CCF"/>
    <w:pPr>
      <w:widowControl w:val="0"/>
      <w:numPr>
        <w:numId w:val="3"/>
      </w:numPr>
      <w:autoSpaceDE w:val="0"/>
      <w:autoSpaceDN w:val="0"/>
      <w:adjustRightInd w:val="0"/>
      <w:spacing w:line="240" w:lineRule="auto"/>
      <w:outlineLvl w:val="0"/>
    </w:pPr>
    <w:rPr>
      <w:rFonts w:ascii="Times New Roman" w:hAnsi="Times New Roman"/>
      <w:sz w:val="24"/>
    </w:rPr>
  </w:style>
  <w:style w:type="paragraph" w:customStyle="1" w:styleId="Level2">
    <w:name w:val="Level 2"/>
    <w:basedOn w:val="Normal"/>
    <w:rsid w:val="00314CCF"/>
    <w:pPr>
      <w:widowControl w:val="0"/>
      <w:numPr>
        <w:ilvl w:val="1"/>
        <w:numId w:val="3"/>
      </w:numPr>
      <w:autoSpaceDE w:val="0"/>
      <w:autoSpaceDN w:val="0"/>
      <w:adjustRightInd w:val="0"/>
      <w:spacing w:line="240" w:lineRule="auto"/>
      <w:ind w:left="1440" w:hanging="720"/>
      <w:outlineLvl w:val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314C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2127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21273C"/>
    <w:rPr>
      <w:rFonts w:ascii="Century Gothic" w:hAnsi="Century Gothic" w:cs="Times New Roman"/>
      <w:sz w:val="16"/>
      <w:szCs w:val="16"/>
    </w:rPr>
  </w:style>
  <w:style w:type="character" w:styleId="PlaceholderText">
    <w:name w:val="Placeholder Text"/>
    <w:semiHidden/>
    <w:rsid w:val="00EC50F6"/>
    <w:rPr>
      <w:rFonts w:cs="Times New Roman"/>
      <w:color w:val="808080"/>
    </w:rPr>
  </w:style>
  <w:style w:type="character" w:customStyle="1" w:styleId="Style1">
    <w:name w:val="Style1"/>
    <w:rsid w:val="00424BE0"/>
    <w:rPr>
      <w:rFonts w:ascii="Calibri" w:hAnsi="Calibri" w:cs="Times New Roman"/>
      <w:b/>
      <w:caps/>
      <w:sz w:val="32"/>
    </w:rPr>
  </w:style>
  <w:style w:type="paragraph" w:styleId="NoSpacing">
    <w:name w:val="No Spacing"/>
    <w:qFormat/>
    <w:rsid w:val="005265AD"/>
    <w:rPr>
      <w:rFonts w:ascii="Century Gothic" w:eastAsia="Calibri" w:hAnsi="Century Gothic"/>
      <w:sz w:val="18"/>
      <w:szCs w:val="24"/>
    </w:rPr>
  </w:style>
  <w:style w:type="character" w:styleId="FollowedHyperlink">
    <w:name w:val="FollowedHyperlink"/>
    <w:rsid w:val="00CF38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3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7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7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6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55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2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2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11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803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2227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97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C4148.E0F33DF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prc.ab.ca/programs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prc.ab.ca/programs/calenda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lis.alberta.ca/ps/tsp/ta/tbi/onlinesearch.html?SearchMode=S&amp;step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sferalberta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yd\AppData\Local\Microsoft\Windows\Temporary%20Internet%20Files\Content.Outlook\F2CH141M\Course%20Outlin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 Outline Template (3)</Template>
  <TotalTime>61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8643</CharactersWithSpaces>
  <SharedDoc>false</SharedDoc>
  <HLinks>
    <vt:vector size="18" baseType="variant"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http://www.gprc.ab.ca/downloads/documents/Student Misconduct Plagiarism and Cheating.pdf</vt:lpwstr>
      </vt:variant>
      <vt:variant>
        <vt:lpwstr/>
      </vt:variant>
      <vt:variant>
        <vt:i4>327800</vt:i4>
      </vt:variant>
      <vt:variant>
        <vt:i4>0</vt:i4>
      </vt:variant>
      <vt:variant>
        <vt:i4>0</vt:i4>
      </vt:variant>
      <vt:variant>
        <vt:i4>5</vt:i4>
      </vt:variant>
      <vt:variant>
        <vt:lpwstr>mailto:aalasadi@gprc.ab.ca</vt:lpwstr>
      </vt:variant>
      <vt:variant>
        <vt:lpwstr/>
      </vt:variant>
      <vt:variant>
        <vt:i4>8323145</vt:i4>
      </vt:variant>
      <vt:variant>
        <vt:i4>-1</vt:i4>
      </vt:variant>
      <vt:variant>
        <vt:i4>1029</vt:i4>
      </vt:variant>
      <vt:variant>
        <vt:i4>1</vt:i4>
      </vt:variant>
      <vt:variant>
        <vt:lpwstr>cid:image001.jpg@01CC4148.E0F33DF0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Boyd</dc:creator>
  <cp:lastModifiedBy>Bredeson, Fay</cp:lastModifiedBy>
  <cp:revision>58</cp:revision>
  <cp:lastPrinted>2018-09-02T22:11:00Z</cp:lastPrinted>
  <dcterms:created xsi:type="dcterms:W3CDTF">2018-08-20T03:35:00Z</dcterms:created>
  <dcterms:modified xsi:type="dcterms:W3CDTF">2019-01-02T21:29:00Z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TC010184081033</vt:lpwstr>
  </property>
</Properties>
</file>